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806D" w14:textId="59403062" w:rsidR="00CC5F7D" w:rsidRDefault="00CC5F7D" w:rsidP="00CC5F7D">
      <w:pPr>
        <w:jc w:val="right"/>
        <w:rPr>
          <w:rFonts w:ascii="HGｺﾞｼｯｸM" w:eastAsia="HGｺﾞｼｯｸM"/>
          <w:sz w:val="24"/>
          <w:szCs w:val="24"/>
        </w:rPr>
      </w:pPr>
      <w:r>
        <w:rPr>
          <w:rFonts w:ascii="HGｺﾞｼｯｸM" w:eastAsia="HGｺﾞｼｯｸM" w:hint="eastAsia"/>
          <w:sz w:val="24"/>
          <w:szCs w:val="24"/>
        </w:rPr>
        <w:t xml:space="preserve">令和 </w:t>
      </w:r>
      <w:r w:rsidR="00583A58">
        <w:rPr>
          <w:rFonts w:ascii="HGｺﾞｼｯｸM" w:eastAsia="HGｺﾞｼｯｸM" w:hint="eastAsia"/>
          <w:sz w:val="24"/>
          <w:szCs w:val="24"/>
        </w:rPr>
        <w:t>８</w:t>
      </w:r>
      <w:r>
        <w:rPr>
          <w:rFonts w:ascii="HGｺﾞｼｯｸM" w:eastAsia="HGｺﾞｼｯｸM" w:hint="eastAsia"/>
          <w:sz w:val="24"/>
          <w:szCs w:val="24"/>
        </w:rPr>
        <w:t xml:space="preserve">年 </w:t>
      </w:r>
      <w:r w:rsidR="00917593">
        <w:rPr>
          <w:rFonts w:ascii="HGｺﾞｼｯｸM" w:eastAsia="HGｺﾞｼｯｸM" w:hint="eastAsia"/>
          <w:sz w:val="24"/>
          <w:szCs w:val="24"/>
        </w:rPr>
        <w:t>５</w:t>
      </w:r>
      <w:r>
        <w:rPr>
          <w:rFonts w:ascii="HGｺﾞｼｯｸM" w:eastAsia="HGｺﾞｼｯｸM" w:hint="eastAsia"/>
          <w:sz w:val="24"/>
          <w:szCs w:val="24"/>
        </w:rPr>
        <w:t>月</w:t>
      </w:r>
      <w:r w:rsidR="00583A58">
        <w:rPr>
          <w:rFonts w:ascii="HGｺﾞｼｯｸM" w:eastAsia="HGｺﾞｼｯｸM" w:hint="eastAsia"/>
          <w:sz w:val="24"/>
          <w:szCs w:val="24"/>
        </w:rPr>
        <w:t>２６</w:t>
      </w:r>
      <w:r>
        <w:rPr>
          <w:rFonts w:ascii="HGｺﾞｼｯｸM" w:eastAsia="HGｺﾞｼｯｸM" w:hint="eastAsia"/>
          <w:sz w:val="24"/>
          <w:szCs w:val="24"/>
        </w:rPr>
        <w:t>日</w:t>
      </w:r>
    </w:p>
    <w:p w14:paraId="241C9D9B" w14:textId="1112BF60" w:rsidR="00CC5F7D" w:rsidRDefault="00917593" w:rsidP="00917593">
      <w:pPr>
        <w:ind w:firstLineChars="118" w:firstLine="283"/>
        <w:jc w:val="left"/>
        <w:rPr>
          <w:rFonts w:ascii="HGｺﾞｼｯｸM" w:eastAsia="HGｺﾞｼｯｸM"/>
          <w:sz w:val="24"/>
          <w:szCs w:val="24"/>
        </w:rPr>
      </w:pPr>
      <w:r>
        <w:rPr>
          <w:rFonts w:ascii="HGｺﾞｼｯｸM" w:eastAsia="HGｺﾞｼｯｸM" w:hint="eastAsia"/>
          <w:sz w:val="24"/>
          <w:szCs w:val="24"/>
        </w:rPr>
        <w:t>会　員　各　位</w:t>
      </w:r>
    </w:p>
    <w:p w14:paraId="78D70C23" w14:textId="77777777" w:rsidR="00CC5F7D" w:rsidRDefault="00CC5F7D" w:rsidP="00CC5F7D">
      <w:pPr>
        <w:jc w:val="left"/>
        <w:rPr>
          <w:rFonts w:ascii="HGｺﾞｼｯｸM" w:eastAsia="HGｺﾞｼｯｸM"/>
          <w:sz w:val="24"/>
          <w:szCs w:val="24"/>
        </w:rPr>
      </w:pPr>
    </w:p>
    <w:p w14:paraId="3C29989B" w14:textId="77777777" w:rsidR="00CC5F7D" w:rsidRDefault="00CC5F7D" w:rsidP="00CC5F7D">
      <w:pPr>
        <w:jc w:val="right"/>
        <w:rPr>
          <w:rFonts w:ascii="HGｺﾞｼｯｸM" w:eastAsia="HGｺﾞｼｯｸM"/>
          <w:sz w:val="24"/>
          <w:szCs w:val="24"/>
        </w:rPr>
      </w:pPr>
      <w:r w:rsidRPr="00021528">
        <w:rPr>
          <w:rFonts w:ascii="HGｺﾞｼｯｸM" w:eastAsia="HGｺﾞｼｯｸM" w:hint="eastAsia"/>
          <w:spacing w:val="43"/>
          <w:kern w:val="0"/>
          <w:sz w:val="24"/>
          <w:szCs w:val="24"/>
          <w:fitText w:val="4800" w:id="-439106048"/>
        </w:rPr>
        <w:t>釧路労働災害防止団体連絡協議</w:t>
      </w:r>
      <w:r w:rsidRPr="00021528">
        <w:rPr>
          <w:rFonts w:ascii="HGｺﾞｼｯｸM" w:eastAsia="HGｺﾞｼｯｸM" w:hint="eastAsia"/>
          <w:spacing w:val="-1"/>
          <w:kern w:val="0"/>
          <w:sz w:val="24"/>
          <w:szCs w:val="24"/>
          <w:fitText w:val="4800" w:id="-439106048"/>
        </w:rPr>
        <w:t>会</w:t>
      </w:r>
    </w:p>
    <w:p w14:paraId="22D03F43" w14:textId="47D56C5F" w:rsidR="00CC5F7D" w:rsidRDefault="00CC5F7D" w:rsidP="00CC5F7D">
      <w:pPr>
        <w:jc w:val="right"/>
        <w:rPr>
          <w:rFonts w:ascii="HGｺﾞｼｯｸM" w:eastAsia="HGｺﾞｼｯｸM"/>
          <w:sz w:val="24"/>
          <w:szCs w:val="24"/>
        </w:rPr>
      </w:pPr>
      <w:r>
        <w:rPr>
          <w:rFonts w:ascii="HGｺﾞｼｯｸM" w:eastAsia="HGｺﾞｼｯｸM" w:hint="eastAsia"/>
          <w:sz w:val="24"/>
          <w:szCs w:val="24"/>
        </w:rPr>
        <w:t>陸上貨物運送事業労働災害防止協会釧路分会</w:t>
      </w:r>
    </w:p>
    <w:p w14:paraId="2A17B5B9" w14:textId="77777777" w:rsidR="00CC5F7D" w:rsidRDefault="00CC5F7D" w:rsidP="00CC5F7D">
      <w:pPr>
        <w:jc w:val="left"/>
        <w:rPr>
          <w:rFonts w:ascii="HGｺﾞｼｯｸM" w:eastAsia="HGｺﾞｼｯｸM"/>
          <w:sz w:val="24"/>
          <w:szCs w:val="24"/>
        </w:rPr>
      </w:pPr>
    </w:p>
    <w:p w14:paraId="6AA33F83" w14:textId="6497BEA1" w:rsidR="00CC5F7D" w:rsidRPr="00CC5F7D" w:rsidRDefault="00CC5F7D" w:rsidP="00CC5F7D">
      <w:pPr>
        <w:jc w:val="center"/>
        <w:rPr>
          <w:rFonts w:ascii="HGｺﾞｼｯｸM" w:eastAsia="HGｺﾞｼｯｸM"/>
          <w:b/>
          <w:sz w:val="32"/>
          <w:szCs w:val="32"/>
        </w:rPr>
      </w:pPr>
      <w:r w:rsidRPr="00CC5F7D">
        <w:rPr>
          <w:rFonts w:ascii="HGｺﾞｼｯｸM" w:eastAsia="HGｺﾞｼｯｸM" w:hint="eastAsia"/>
          <w:b/>
          <w:sz w:val="32"/>
          <w:szCs w:val="32"/>
        </w:rPr>
        <w:t>令和</w:t>
      </w:r>
      <w:r w:rsidR="00583A58">
        <w:rPr>
          <w:rFonts w:ascii="HGｺﾞｼｯｸM" w:eastAsia="HGｺﾞｼｯｸM" w:hint="eastAsia"/>
          <w:b/>
          <w:sz w:val="32"/>
          <w:szCs w:val="32"/>
        </w:rPr>
        <w:t>８</w:t>
      </w:r>
      <w:r w:rsidRPr="00CC5F7D">
        <w:rPr>
          <w:rFonts w:ascii="HGｺﾞｼｯｸM" w:eastAsia="HGｺﾞｼｯｸM" w:hint="eastAsia"/>
          <w:b/>
          <w:sz w:val="32"/>
          <w:szCs w:val="32"/>
        </w:rPr>
        <w:t>年度 第</w:t>
      </w:r>
      <w:r w:rsidR="00011D82">
        <w:rPr>
          <w:rFonts w:ascii="HGｺﾞｼｯｸM" w:eastAsia="HGｺﾞｼｯｸM" w:hint="eastAsia"/>
          <w:b/>
          <w:sz w:val="32"/>
          <w:szCs w:val="32"/>
        </w:rPr>
        <w:t>４</w:t>
      </w:r>
      <w:r w:rsidR="00583A58">
        <w:rPr>
          <w:rFonts w:ascii="HGｺﾞｼｯｸM" w:eastAsia="HGｺﾞｼｯｸM" w:hint="eastAsia"/>
          <w:b/>
          <w:sz w:val="32"/>
          <w:szCs w:val="32"/>
        </w:rPr>
        <w:t>４</w:t>
      </w:r>
      <w:r w:rsidRPr="00CC5F7D">
        <w:rPr>
          <w:rFonts w:ascii="HGｺﾞｼｯｸM" w:eastAsia="HGｺﾞｼｯｸM" w:hint="eastAsia"/>
          <w:b/>
          <w:sz w:val="32"/>
          <w:szCs w:val="32"/>
        </w:rPr>
        <w:t>回釧根地区産業安全衛生大会のご案内</w:t>
      </w:r>
    </w:p>
    <w:p w14:paraId="0EB51042" w14:textId="3D826491" w:rsidR="00CC5F7D" w:rsidRDefault="00CC5F7D" w:rsidP="00021528">
      <w:pPr>
        <w:spacing w:beforeLines="50" w:before="180"/>
        <w:ind w:firstLineChars="118" w:firstLine="283"/>
        <w:jc w:val="left"/>
        <w:rPr>
          <w:rFonts w:ascii="HGｺﾞｼｯｸM" w:eastAsia="HGｺﾞｼｯｸM"/>
          <w:sz w:val="24"/>
          <w:szCs w:val="24"/>
        </w:rPr>
      </w:pPr>
      <w:r>
        <w:rPr>
          <w:rFonts w:ascii="HGｺﾞｼｯｸM" w:eastAsia="HGｺﾞｼｯｸM" w:hint="eastAsia"/>
          <w:sz w:val="24"/>
          <w:szCs w:val="24"/>
        </w:rPr>
        <w:t>新緑の候、皆様には益々ご清栄のこととお慶び申し上げます。</w:t>
      </w:r>
    </w:p>
    <w:p w14:paraId="533D6847" w14:textId="4329C8E9" w:rsidR="00CC5F7D" w:rsidRDefault="00CC5F7D" w:rsidP="005F23F2">
      <w:pPr>
        <w:ind w:firstLineChars="118" w:firstLine="283"/>
        <w:jc w:val="left"/>
        <w:rPr>
          <w:rFonts w:ascii="HGｺﾞｼｯｸM" w:eastAsia="HGｺﾞｼｯｸM"/>
          <w:sz w:val="24"/>
          <w:szCs w:val="24"/>
        </w:rPr>
      </w:pPr>
      <w:r>
        <w:rPr>
          <w:rFonts w:ascii="HGｺﾞｼｯｸM" w:eastAsia="HGｺﾞｼｯｸM" w:hint="eastAsia"/>
          <w:sz w:val="24"/>
          <w:szCs w:val="24"/>
        </w:rPr>
        <w:t>平素</w:t>
      </w:r>
      <w:r w:rsidR="005F23F2">
        <w:rPr>
          <w:rFonts w:ascii="HGｺﾞｼｯｸM" w:eastAsia="HGｺﾞｼｯｸM" w:hint="eastAsia"/>
          <w:sz w:val="24"/>
          <w:szCs w:val="24"/>
        </w:rPr>
        <w:t>より労働災害防止</w:t>
      </w:r>
      <w:r>
        <w:rPr>
          <w:rFonts w:ascii="HGｺﾞｼｯｸM" w:eastAsia="HGｺﾞｼｯｸM" w:hint="eastAsia"/>
          <w:sz w:val="24"/>
          <w:szCs w:val="24"/>
        </w:rPr>
        <w:t>活動に</w:t>
      </w:r>
      <w:r w:rsidR="005F23F2">
        <w:rPr>
          <w:rFonts w:ascii="HGｺﾞｼｯｸM" w:eastAsia="HGｺﾞｼｯｸM" w:hint="eastAsia"/>
          <w:sz w:val="24"/>
          <w:szCs w:val="24"/>
        </w:rPr>
        <w:t>ご理解と</w:t>
      </w:r>
      <w:r>
        <w:rPr>
          <w:rFonts w:ascii="HGｺﾞｼｯｸM" w:eastAsia="HGｺﾞｼｯｸM" w:hint="eastAsia"/>
          <w:sz w:val="24"/>
          <w:szCs w:val="24"/>
        </w:rPr>
        <w:t>ご協力を</w:t>
      </w:r>
      <w:r w:rsidR="005F23F2">
        <w:rPr>
          <w:rFonts w:ascii="HGｺﾞｼｯｸM" w:eastAsia="HGｺﾞｼｯｸM" w:hint="eastAsia"/>
          <w:sz w:val="24"/>
          <w:szCs w:val="24"/>
        </w:rPr>
        <w:t>賜り</w:t>
      </w:r>
      <w:r>
        <w:rPr>
          <w:rFonts w:ascii="HGｺﾞｼｯｸM" w:eastAsia="HGｺﾞｼｯｸM" w:hint="eastAsia"/>
          <w:sz w:val="24"/>
          <w:szCs w:val="24"/>
        </w:rPr>
        <w:t>厚く</w:t>
      </w:r>
      <w:r w:rsidR="005F23F2">
        <w:rPr>
          <w:rFonts w:ascii="HGｺﾞｼｯｸM" w:eastAsia="HGｺﾞｼｯｸM" w:hint="eastAsia"/>
          <w:sz w:val="24"/>
          <w:szCs w:val="24"/>
        </w:rPr>
        <w:t>御礼</w:t>
      </w:r>
      <w:r>
        <w:rPr>
          <w:rFonts w:ascii="HGｺﾞｼｯｸM" w:eastAsia="HGｺﾞｼｯｸM" w:hint="eastAsia"/>
          <w:sz w:val="24"/>
          <w:szCs w:val="24"/>
        </w:rPr>
        <w:t>申し上げます。</w:t>
      </w:r>
    </w:p>
    <w:p w14:paraId="36FDF7C0" w14:textId="4CED6066" w:rsidR="00CC5F7D" w:rsidRDefault="005F23F2" w:rsidP="005F23F2">
      <w:pPr>
        <w:ind w:firstLineChars="118" w:firstLine="283"/>
        <w:jc w:val="left"/>
        <w:rPr>
          <w:rFonts w:ascii="HGｺﾞｼｯｸM" w:eastAsia="HGｺﾞｼｯｸM"/>
          <w:sz w:val="24"/>
          <w:szCs w:val="24"/>
        </w:rPr>
      </w:pPr>
      <w:r>
        <w:rPr>
          <w:rFonts w:ascii="HGｺﾞｼｯｸM" w:eastAsia="HGｺﾞｼｯｸM" w:hint="eastAsia"/>
          <w:sz w:val="24"/>
          <w:szCs w:val="24"/>
        </w:rPr>
        <w:t>さて、労働災害の撲滅と労働衛生の向上を目的に</w:t>
      </w:r>
      <w:r w:rsidR="00CC5F7D">
        <w:rPr>
          <w:rFonts w:ascii="HGｺﾞｼｯｸM" w:eastAsia="HGｺﾞｼｯｸM" w:hint="eastAsia"/>
          <w:sz w:val="24"/>
          <w:szCs w:val="24"/>
        </w:rPr>
        <w:t>「釧根地区産業安全衛生大会」</w:t>
      </w:r>
      <w:r w:rsidR="0028738D">
        <w:rPr>
          <w:rFonts w:ascii="HGｺﾞｼｯｸM" w:eastAsia="HGｺﾞｼｯｸM" w:hint="eastAsia"/>
          <w:sz w:val="24"/>
          <w:szCs w:val="24"/>
        </w:rPr>
        <w:t>が全国安全週間</w:t>
      </w:r>
      <w:r w:rsidR="00130CA8">
        <w:rPr>
          <w:rFonts w:ascii="HGｺﾞｼｯｸM" w:eastAsia="HGｺﾞｼｯｸM" w:hint="eastAsia"/>
          <w:sz w:val="24"/>
          <w:szCs w:val="24"/>
        </w:rPr>
        <w:t>にあわせ</w:t>
      </w:r>
      <w:r w:rsidR="0028738D">
        <w:rPr>
          <w:rFonts w:ascii="HGｺﾞｼｯｸM" w:eastAsia="HGｺﾞｼｯｸM" w:hint="eastAsia"/>
          <w:sz w:val="24"/>
          <w:szCs w:val="24"/>
        </w:rPr>
        <w:t>７月</w:t>
      </w:r>
      <w:r w:rsidR="00583A58">
        <w:rPr>
          <w:rFonts w:ascii="HGｺﾞｼｯｸM" w:eastAsia="HGｺﾞｼｯｸM" w:hint="eastAsia"/>
          <w:sz w:val="24"/>
          <w:szCs w:val="24"/>
        </w:rPr>
        <w:t>３</w:t>
      </w:r>
      <w:r w:rsidR="0028738D">
        <w:rPr>
          <w:rFonts w:ascii="HGｺﾞｼｯｸM" w:eastAsia="HGｺﾞｼｯｸM" w:hint="eastAsia"/>
          <w:sz w:val="24"/>
          <w:szCs w:val="24"/>
        </w:rPr>
        <w:t>日（</w:t>
      </w:r>
      <w:r w:rsidR="00130CA8">
        <w:rPr>
          <w:rFonts w:ascii="HGｺﾞｼｯｸM" w:eastAsia="HGｺﾞｼｯｸM" w:hint="eastAsia"/>
          <w:sz w:val="24"/>
          <w:szCs w:val="24"/>
        </w:rPr>
        <w:t>金</w:t>
      </w:r>
      <w:r w:rsidR="0028738D">
        <w:rPr>
          <w:rFonts w:ascii="HGｺﾞｼｯｸM" w:eastAsia="HGｺﾞｼｯｸM" w:hint="eastAsia"/>
          <w:sz w:val="24"/>
          <w:szCs w:val="24"/>
        </w:rPr>
        <w:t>）コーチャンフォー釧路文化ホール小ホール</w:t>
      </w:r>
      <w:r>
        <w:rPr>
          <w:rFonts w:ascii="HGｺﾞｼｯｸM" w:eastAsia="HGｺﾞｼｯｸM" w:hint="eastAsia"/>
          <w:sz w:val="24"/>
          <w:szCs w:val="24"/>
        </w:rPr>
        <w:t>にて</w:t>
      </w:r>
      <w:r w:rsidR="0028738D">
        <w:rPr>
          <w:rFonts w:ascii="HGｺﾞｼｯｸM" w:eastAsia="HGｺﾞｼｯｸM" w:hint="eastAsia"/>
          <w:sz w:val="24"/>
          <w:szCs w:val="24"/>
        </w:rPr>
        <w:t>開催されることとなりました。</w:t>
      </w:r>
    </w:p>
    <w:p w14:paraId="48165319" w14:textId="6DED793B" w:rsidR="0028738D" w:rsidRDefault="005F23F2" w:rsidP="005F23F2">
      <w:pPr>
        <w:ind w:firstLineChars="118" w:firstLine="283"/>
        <w:jc w:val="left"/>
        <w:rPr>
          <w:rFonts w:ascii="HGｺﾞｼｯｸM" w:eastAsia="HGｺﾞｼｯｸM"/>
          <w:sz w:val="24"/>
          <w:szCs w:val="24"/>
        </w:rPr>
      </w:pPr>
      <w:r>
        <w:rPr>
          <w:rFonts w:ascii="HGｺﾞｼｯｸM" w:eastAsia="HGｺﾞｼｯｸM" w:hint="eastAsia"/>
          <w:sz w:val="24"/>
          <w:szCs w:val="24"/>
        </w:rPr>
        <w:t>つきましては、</w:t>
      </w:r>
      <w:r w:rsidR="0028738D">
        <w:rPr>
          <w:rFonts w:ascii="HGｺﾞｼｯｸM" w:eastAsia="HGｺﾞｼｯｸM" w:hint="eastAsia"/>
          <w:sz w:val="24"/>
          <w:szCs w:val="24"/>
        </w:rPr>
        <w:t>時節柄なにかとご多忙のこととは存じますが各事業所の皆様のご参加をお願い</w:t>
      </w:r>
      <w:r>
        <w:rPr>
          <w:rFonts w:ascii="HGｺﾞｼｯｸM" w:eastAsia="HGｺﾞｼｯｸM" w:hint="eastAsia"/>
          <w:sz w:val="24"/>
          <w:szCs w:val="24"/>
        </w:rPr>
        <w:t>申し上げます</w:t>
      </w:r>
      <w:r w:rsidR="0028738D">
        <w:rPr>
          <w:rFonts w:ascii="HGｺﾞｼｯｸM" w:eastAsia="HGｺﾞｼｯｸM" w:hint="eastAsia"/>
          <w:sz w:val="24"/>
          <w:szCs w:val="24"/>
        </w:rPr>
        <w:t>。</w:t>
      </w:r>
      <w:r>
        <w:rPr>
          <w:rFonts w:ascii="HGｺﾞｼｯｸM" w:eastAsia="HGｺﾞｼｯｸM" w:hint="eastAsia"/>
          <w:sz w:val="24"/>
          <w:szCs w:val="24"/>
        </w:rPr>
        <w:t>なお、昨年度に続き</w:t>
      </w:r>
      <w:r w:rsidR="0028738D">
        <w:rPr>
          <w:rFonts w:ascii="HGｺﾞｼｯｸM" w:eastAsia="HGｺﾞｼｯｸM" w:hint="eastAsia"/>
          <w:sz w:val="24"/>
          <w:szCs w:val="24"/>
        </w:rPr>
        <w:t>小ホールでの開催と</w:t>
      </w:r>
      <w:r>
        <w:rPr>
          <w:rFonts w:ascii="HGｺﾞｼｯｸM" w:eastAsia="HGｺﾞｼｯｸM" w:hint="eastAsia"/>
          <w:sz w:val="24"/>
          <w:szCs w:val="24"/>
        </w:rPr>
        <w:t>なりま</w:t>
      </w:r>
      <w:r w:rsidR="00021528">
        <w:rPr>
          <w:rFonts w:ascii="HGｺﾞｼｯｸM" w:eastAsia="HGｺﾞｼｯｸM" w:hint="eastAsia"/>
          <w:sz w:val="24"/>
          <w:szCs w:val="24"/>
        </w:rPr>
        <w:t>す</w:t>
      </w:r>
      <w:r>
        <w:rPr>
          <w:rFonts w:ascii="HGｺﾞｼｯｸM" w:eastAsia="HGｺﾞｼｯｸM" w:hint="eastAsia"/>
          <w:sz w:val="24"/>
          <w:szCs w:val="24"/>
        </w:rPr>
        <w:t>ので</w:t>
      </w:r>
      <w:r w:rsidR="002A77CB">
        <w:rPr>
          <w:rFonts w:ascii="HGｺﾞｼｯｸM" w:eastAsia="HGｺﾞｼｯｸM" w:hint="eastAsia"/>
          <w:sz w:val="24"/>
          <w:szCs w:val="24"/>
        </w:rPr>
        <w:t>１社３名までの</w:t>
      </w:r>
      <w:r w:rsidR="0028738D">
        <w:rPr>
          <w:rFonts w:ascii="HGｺﾞｼｯｸM" w:eastAsia="HGｺﾞｼｯｸM" w:hint="eastAsia"/>
          <w:sz w:val="24"/>
          <w:szCs w:val="24"/>
        </w:rPr>
        <w:t>制限</w:t>
      </w:r>
      <w:r>
        <w:rPr>
          <w:rFonts w:ascii="HGｺﾞｼｯｸM" w:eastAsia="HGｺﾞｼｯｸM" w:hint="eastAsia"/>
          <w:sz w:val="24"/>
          <w:szCs w:val="24"/>
        </w:rPr>
        <w:t>が</w:t>
      </w:r>
      <w:r w:rsidR="0028738D">
        <w:rPr>
          <w:rFonts w:ascii="HGｺﾞｼｯｸM" w:eastAsia="HGｺﾞｼｯｸM" w:hint="eastAsia"/>
          <w:sz w:val="24"/>
          <w:szCs w:val="24"/>
        </w:rPr>
        <w:t>ございます</w:t>
      </w:r>
      <w:r w:rsidR="002A77CB">
        <w:rPr>
          <w:rFonts w:ascii="HGｺﾞｼｯｸM" w:eastAsia="HGｺﾞｼｯｸM" w:hint="eastAsia"/>
          <w:sz w:val="24"/>
          <w:szCs w:val="24"/>
        </w:rPr>
        <w:t>。また、</w:t>
      </w:r>
      <w:r w:rsidR="00130CA8">
        <w:rPr>
          <w:rFonts w:ascii="HGｺﾞｼｯｸM" w:eastAsia="HGｺﾞｼｯｸM" w:hint="eastAsia"/>
          <w:sz w:val="24"/>
          <w:szCs w:val="24"/>
        </w:rPr>
        <w:t>ペーパーレス化の取り組みにより、当日のプログラムは会場に設置されるＱＲコードをスマートフォンで読み取ってご覧いただく形式となります。</w:t>
      </w:r>
    </w:p>
    <w:p w14:paraId="1B7EB176" w14:textId="2B8F5B23" w:rsidR="0028738D" w:rsidRPr="005F23F2" w:rsidRDefault="0028738D" w:rsidP="005F23F2">
      <w:pPr>
        <w:ind w:firstLineChars="118" w:firstLine="283"/>
        <w:jc w:val="left"/>
        <w:rPr>
          <w:rFonts w:ascii="HGｺﾞｼｯｸM" w:eastAsia="HGｺﾞｼｯｸM"/>
          <w:bCs/>
          <w:sz w:val="24"/>
          <w:szCs w:val="24"/>
        </w:rPr>
      </w:pPr>
      <w:r w:rsidRPr="005F23F2">
        <w:rPr>
          <w:rFonts w:ascii="HGｺﾞｼｯｸM" w:eastAsia="HGｺﾞｼｯｸM" w:hint="eastAsia"/>
          <w:bCs/>
          <w:sz w:val="24"/>
          <w:szCs w:val="24"/>
          <w:u w:val="wave"/>
        </w:rPr>
        <w:t>大会参加申込みは、</w:t>
      </w:r>
      <w:r w:rsidR="00750EA7">
        <w:rPr>
          <w:rFonts w:ascii="HGｺﾞｼｯｸM" w:eastAsia="HGｺﾞｼｯｸM" w:hint="eastAsia"/>
          <w:bCs/>
          <w:sz w:val="24"/>
          <w:szCs w:val="24"/>
          <w:u w:val="wave"/>
        </w:rPr>
        <w:t>下記項目記入のうえ、</w:t>
      </w:r>
      <w:r w:rsidR="00021528">
        <w:rPr>
          <w:rFonts w:ascii="HGｺﾞｼｯｸM" w:eastAsia="HGｺﾞｼｯｸM" w:hint="eastAsia"/>
          <w:bCs/>
          <w:sz w:val="24"/>
          <w:szCs w:val="24"/>
          <w:u w:val="wave"/>
        </w:rPr>
        <w:t>６</w:t>
      </w:r>
      <w:r w:rsidRPr="005F23F2">
        <w:rPr>
          <w:rFonts w:ascii="HGｺﾞｼｯｸM" w:eastAsia="HGｺﾞｼｯｸM" w:hint="eastAsia"/>
          <w:bCs/>
          <w:sz w:val="24"/>
          <w:szCs w:val="24"/>
          <w:u w:val="wave"/>
        </w:rPr>
        <w:t>月</w:t>
      </w:r>
      <w:r w:rsidR="00021528">
        <w:rPr>
          <w:rFonts w:ascii="HGｺﾞｼｯｸM" w:eastAsia="HGｺﾞｼｯｸM" w:hint="eastAsia"/>
          <w:bCs/>
          <w:sz w:val="24"/>
          <w:szCs w:val="24"/>
          <w:u w:val="wave"/>
        </w:rPr>
        <w:t>８</w:t>
      </w:r>
      <w:r w:rsidRPr="005F23F2">
        <w:rPr>
          <w:rFonts w:ascii="HGｺﾞｼｯｸM" w:eastAsia="HGｺﾞｼｯｸM" w:hint="eastAsia"/>
          <w:bCs/>
          <w:sz w:val="24"/>
          <w:szCs w:val="24"/>
          <w:u w:val="wave"/>
        </w:rPr>
        <w:t>日（</w:t>
      </w:r>
      <w:r w:rsidR="00021528">
        <w:rPr>
          <w:rFonts w:ascii="HGｺﾞｼｯｸM" w:eastAsia="HGｺﾞｼｯｸM" w:hint="eastAsia"/>
          <w:bCs/>
          <w:sz w:val="24"/>
          <w:szCs w:val="24"/>
          <w:u w:val="wave"/>
        </w:rPr>
        <w:t>月</w:t>
      </w:r>
      <w:r w:rsidRPr="005F23F2">
        <w:rPr>
          <w:rFonts w:ascii="HGｺﾞｼｯｸM" w:eastAsia="HGｺﾞｼｯｸM" w:hint="eastAsia"/>
          <w:bCs/>
          <w:sz w:val="24"/>
          <w:szCs w:val="24"/>
          <w:u w:val="wave"/>
        </w:rPr>
        <w:t>）までに陸上貨物運送事業労働災害防止協会釧路分会へＦＡＸにてお願い</w:t>
      </w:r>
      <w:r w:rsidR="005F23F2" w:rsidRPr="005F23F2">
        <w:rPr>
          <w:rFonts w:ascii="HGｺﾞｼｯｸM" w:eastAsia="HGｺﾞｼｯｸM" w:hint="eastAsia"/>
          <w:bCs/>
          <w:sz w:val="24"/>
          <w:szCs w:val="24"/>
          <w:u w:val="wave"/>
        </w:rPr>
        <w:t>いた</w:t>
      </w:r>
      <w:r w:rsidRPr="005F23F2">
        <w:rPr>
          <w:rFonts w:ascii="HGｺﾞｼｯｸM" w:eastAsia="HGｺﾞｼｯｸM" w:hint="eastAsia"/>
          <w:bCs/>
          <w:sz w:val="24"/>
          <w:szCs w:val="24"/>
          <w:u w:val="wave"/>
        </w:rPr>
        <w:t>します。</w:t>
      </w:r>
    </w:p>
    <w:p w14:paraId="2A08A446" w14:textId="4076F9D5" w:rsidR="0028738D" w:rsidRDefault="00935231" w:rsidP="00935231">
      <w:pPr>
        <w:spacing w:beforeLines="50" w:before="180" w:afterLines="50" w:after="180"/>
        <w:jc w:val="center"/>
        <w:rPr>
          <w:rFonts w:ascii="HGｺﾞｼｯｸM" w:eastAsia="HGｺﾞｼｯｸM"/>
          <w:sz w:val="24"/>
          <w:szCs w:val="24"/>
        </w:rPr>
      </w:pPr>
      <w:r>
        <w:rPr>
          <w:rFonts w:ascii="HGｺﾞｼｯｸM" w:eastAsia="HGｺﾞｼｯｸM" w:hint="eastAsia"/>
          <w:sz w:val="24"/>
          <w:szCs w:val="24"/>
        </w:rPr>
        <w:t>記</w:t>
      </w:r>
    </w:p>
    <w:p w14:paraId="2892E414" w14:textId="2ABB64D0" w:rsidR="0028738D" w:rsidRDefault="0028738D" w:rsidP="00130CA8">
      <w:pPr>
        <w:spacing w:line="276" w:lineRule="auto"/>
        <w:ind w:leftChars="134" w:left="281"/>
        <w:jc w:val="left"/>
        <w:rPr>
          <w:rFonts w:ascii="HGｺﾞｼｯｸM" w:eastAsia="HGｺﾞｼｯｸM"/>
          <w:sz w:val="24"/>
          <w:szCs w:val="24"/>
        </w:rPr>
      </w:pPr>
      <w:r>
        <w:rPr>
          <w:rFonts w:ascii="HGｺﾞｼｯｸM" w:eastAsia="HGｺﾞｼｯｸM" w:hint="eastAsia"/>
          <w:sz w:val="24"/>
          <w:szCs w:val="24"/>
        </w:rPr>
        <w:t>日</w:t>
      </w:r>
      <w:r w:rsidR="00935231">
        <w:rPr>
          <w:rFonts w:ascii="HGｺﾞｼｯｸM" w:eastAsia="HGｺﾞｼｯｸM" w:hint="eastAsia"/>
          <w:sz w:val="24"/>
          <w:szCs w:val="24"/>
        </w:rPr>
        <w:t xml:space="preserve">　　</w:t>
      </w:r>
      <w:r>
        <w:rPr>
          <w:rFonts w:ascii="HGｺﾞｼｯｸM" w:eastAsia="HGｺﾞｼｯｸM" w:hint="eastAsia"/>
          <w:sz w:val="24"/>
          <w:szCs w:val="24"/>
        </w:rPr>
        <w:t>時：令和</w:t>
      </w:r>
      <w:r w:rsidR="00021528">
        <w:rPr>
          <w:rFonts w:ascii="HGｺﾞｼｯｸM" w:eastAsia="HGｺﾞｼｯｸM" w:hint="eastAsia"/>
          <w:sz w:val="24"/>
          <w:szCs w:val="24"/>
        </w:rPr>
        <w:t>８</w:t>
      </w:r>
      <w:r>
        <w:rPr>
          <w:rFonts w:ascii="HGｺﾞｼｯｸM" w:eastAsia="HGｺﾞｼｯｸM" w:hint="eastAsia"/>
          <w:sz w:val="24"/>
          <w:szCs w:val="24"/>
        </w:rPr>
        <w:t>年７月</w:t>
      </w:r>
      <w:r w:rsidR="00021528">
        <w:rPr>
          <w:rFonts w:ascii="HGｺﾞｼｯｸM" w:eastAsia="HGｺﾞｼｯｸM" w:hint="eastAsia"/>
          <w:sz w:val="24"/>
          <w:szCs w:val="24"/>
        </w:rPr>
        <w:t>３</w:t>
      </w:r>
      <w:r>
        <w:rPr>
          <w:rFonts w:ascii="HGｺﾞｼｯｸM" w:eastAsia="HGｺﾞｼｯｸM" w:hint="eastAsia"/>
          <w:sz w:val="24"/>
          <w:szCs w:val="24"/>
        </w:rPr>
        <w:t>日（</w:t>
      </w:r>
      <w:r w:rsidR="00130CA8">
        <w:rPr>
          <w:rFonts w:ascii="HGｺﾞｼｯｸM" w:eastAsia="HGｺﾞｼｯｸM" w:hint="eastAsia"/>
          <w:sz w:val="24"/>
          <w:szCs w:val="24"/>
        </w:rPr>
        <w:t>金</w:t>
      </w:r>
      <w:r>
        <w:rPr>
          <w:rFonts w:ascii="HGｺﾞｼｯｸM" w:eastAsia="HGｺﾞｼｯｸM" w:hint="eastAsia"/>
          <w:sz w:val="24"/>
          <w:szCs w:val="24"/>
        </w:rPr>
        <w:t>）</w:t>
      </w:r>
      <w:r w:rsidR="005F23F2">
        <w:rPr>
          <w:rFonts w:ascii="HGｺﾞｼｯｸM" w:eastAsia="HGｺﾞｼｯｸM" w:hint="eastAsia"/>
          <w:sz w:val="24"/>
          <w:szCs w:val="24"/>
        </w:rPr>
        <w:t>１４：３０</w:t>
      </w:r>
      <w:r>
        <w:rPr>
          <w:rFonts w:ascii="HGｺﾞｼｯｸM" w:eastAsia="HGｺﾞｼｯｸM" w:hint="eastAsia"/>
          <w:sz w:val="24"/>
          <w:szCs w:val="24"/>
        </w:rPr>
        <w:t>～</w:t>
      </w:r>
      <w:r w:rsidR="005F23F2">
        <w:rPr>
          <w:rFonts w:ascii="HGｺﾞｼｯｸM" w:eastAsia="HGｺﾞｼｯｸM" w:hint="eastAsia"/>
          <w:sz w:val="24"/>
          <w:szCs w:val="24"/>
        </w:rPr>
        <w:t>１６：３０（開場13：40）</w:t>
      </w:r>
    </w:p>
    <w:p w14:paraId="26449428" w14:textId="77777777" w:rsidR="0028738D" w:rsidRDefault="0028738D" w:rsidP="00130CA8">
      <w:pPr>
        <w:spacing w:line="276" w:lineRule="auto"/>
        <w:ind w:leftChars="134" w:left="281"/>
        <w:jc w:val="left"/>
        <w:rPr>
          <w:rFonts w:ascii="HGｺﾞｼｯｸM" w:eastAsia="HGｺﾞｼｯｸM"/>
          <w:sz w:val="24"/>
          <w:szCs w:val="24"/>
        </w:rPr>
      </w:pPr>
      <w:r>
        <w:rPr>
          <w:rFonts w:ascii="HGｺﾞｼｯｸM" w:eastAsia="HGｺﾞｼｯｸM" w:hint="eastAsia"/>
          <w:sz w:val="24"/>
          <w:szCs w:val="24"/>
        </w:rPr>
        <w:t>会　　場：コーチャンフォー釧路文化ホール 小ホール</w:t>
      </w:r>
    </w:p>
    <w:p w14:paraId="2FF4818C" w14:textId="1C1FB663" w:rsidR="0028738D" w:rsidRDefault="003943AA" w:rsidP="00130CA8">
      <w:pPr>
        <w:spacing w:line="276" w:lineRule="auto"/>
        <w:ind w:leftChars="134" w:left="281"/>
        <w:jc w:val="left"/>
        <w:rPr>
          <w:rFonts w:ascii="HGｺﾞｼｯｸM" w:eastAsia="HGｺﾞｼｯｸM"/>
          <w:sz w:val="24"/>
          <w:szCs w:val="24"/>
        </w:rPr>
      </w:pPr>
      <w:r>
        <w:rPr>
          <w:rFonts w:ascii="HGｺﾞｼｯｸM" w:eastAsia="HGｺﾞｼｯｸM" w:hint="eastAsia"/>
          <w:sz w:val="24"/>
          <w:szCs w:val="24"/>
        </w:rPr>
        <w:t>定　　員</w:t>
      </w:r>
      <w:r w:rsidR="0028738D">
        <w:rPr>
          <w:rFonts w:ascii="HGｺﾞｼｯｸM" w:eastAsia="HGｺﾞｼｯｸM" w:hint="eastAsia"/>
          <w:sz w:val="24"/>
          <w:szCs w:val="24"/>
        </w:rPr>
        <w:t>：３００名</w:t>
      </w:r>
      <w:r w:rsidR="00130CA8">
        <w:rPr>
          <w:rFonts w:ascii="HGｺﾞｼｯｸM" w:eastAsia="HGｺﾞｼｯｸM" w:hint="eastAsia"/>
          <w:sz w:val="24"/>
          <w:szCs w:val="24"/>
        </w:rPr>
        <w:t>（</w:t>
      </w:r>
      <w:r w:rsidR="006E2D13">
        <w:rPr>
          <w:rFonts w:ascii="HGｺﾞｼｯｸM" w:eastAsia="HGｺﾞｼｯｸM" w:hint="eastAsia"/>
          <w:sz w:val="24"/>
          <w:szCs w:val="24"/>
        </w:rPr>
        <w:t>３名／１社</w:t>
      </w:r>
      <w:r w:rsidR="00750EA7">
        <w:rPr>
          <w:rFonts w:ascii="HGｺﾞｼｯｸM" w:eastAsia="HGｺﾞｼｯｸM" w:hint="eastAsia"/>
          <w:sz w:val="24"/>
          <w:szCs w:val="24"/>
        </w:rPr>
        <w:t xml:space="preserve"> </w:t>
      </w:r>
      <w:r w:rsidR="006E2D13">
        <w:rPr>
          <w:rFonts w:ascii="HGｺﾞｼｯｸM" w:eastAsia="HGｺﾞｼｯｸM" w:hint="eastAsia"/>
          <w:sz w:val="24"/>
          <w:szCs w:val="24"/>
        </w:rPr>
        <w:t>以内</w:t>
      </w:r>
      <w:r w:rsidR="00130CA8">
        <w:rPr>
          <w:rFonts w:ascii="HGｺﾞｼｯｸM" w:eastAsia="HGｺﾞｼｯｸM" w:hint="eastAsia"/>
          <w:sz w:val="24"/>
          <w:szCs w:val="24"/>
        </w:rPr>
        <w:t>）</w:t>
      </w:r>
    </w:p>
    <w:p w14:paraId="521AA87B" w14:textId="0647818C" w:rsidR="0028738D" w:rsidRDefault="00130CA8" w:rsidP="00130CA8">
      <w:pPr>
        <w:ind w:leftChars="134" w:left="281"/>
        <w:jc w:val="left"/>
        <w:rPr>
          <w:rFonts w:ascii="HGｺﾞｼｯｸM" w:eastAsia="HGｺﾞｼｯｸM"/>
          <w:sz w:val="24"/>
          <w:szCs w:val="24"/>
        </w:rPr>
      </w:pPr>
      <w:r>
        <w:rPr>
          <w:rFonts w:ascii="HGｺﾞｼｯｸM" w:eastAsia="HGｺﾞｼｯｸM" w:hint="eastAsia"/>
          <w:sz w:val="24"/>
          <w:szCs w:val="24"/>
        </w:rPr>
        <w:t>参 加 費：無　料</w:t>
      </w:r>
    </w:p>
    <w:p w14:paraId="4E57D2C5" w14:textId="26DA36B7" w:rsidR="003943AA" w:rsidRDefault="00935231" w:rsidP="00935231">
      <w:pPr>
        <w:ind w:leftChars="135" w:left="283"/>
        <w:jc w:val="left"/>
        <w:rPr>
          <w:rFonts w:ascii="HGｺﾞｼｯｸM" w:eastAsia="HGｺﾞｼｯｸM"/>
          <w:sz w:val="24"/>
          <w:szCs w:val="24"/>
        </w:rPr>
      </w:pPr>
      <w:r>
        <w:rPr>
          <w:rFonts w:ascii="HGｺﾞｼｯｸM" w:eastAsia="HGｺﾞｼｯｸM" w:hint="eastAsia"/>
          <w:sz w:val="24"/>
          <w:szCs w:val="24"/>
        </w:rPr>
        <w:t>特別講演：西村　淳　氏（南極料理人）</w:t>
      </w:r>
    </w:p>
    <w:p w14:paraId="6490CFBF" w14:textId="121BDC25" w:rsidR="00935231" w:rsidRDefault="00750EA7" w:rsidP="00935231">
      <w:pPr>
        <w:ind w:leftChars="135" w:left="283"/>
        <w:jc w:val="left"/>
        <w:rPr>
          <w:rFonts w:ascii="HGｺﾞｼｯｸM" w:eastAsia="HGｺﾞｼｯｸM"/>
          <w:sz w:val="24"/>
          <w:szCs w:val="24"/>
        </w:rPr>
      </w:pPr>
      <w:r>
        <w:rPr>
          <w:rFonts w:ascii="HGｺﾞｼｯｸM" w:eastAsia="HGｺﾞｼｯｸM" w:hint="eastAsia"/>
          <w:sz w:val="24"/>
          <w:szCs w:val="24"/>
        </w:rPr>
        <w:t>演　　題：「安全を維持するためのチームワークとコミュニケーション」</w:t>
      </w:r>
    </w:p>
    <w:p w14:paraId="6F48C461" w14:textId="77777777" w:rsidR="00750EA7" w:rsidRDefault="00750EA7" w:rsidP="00935231">
      <w:pPr>
        <w:ind w:leftChars="135" w:left="283"/>
        <w:jc w:val="left"/>
        <w:rPr>
          <w:rFonts w:ascii="HGｺﾞｼｯｸM" w:eastAsia="HGｺﾞｼｯｸM" w:hint="eastAsia"/>
          <w:sz w:val="24"/>
          <w:szCs w:val="24"/>
        </w:rPr>
      </w:pPr>
    </w:p>
    <w:p w14:paraId="4C7300E4" w14:textId="507A98E5" w:rsidR="00935231" w:rsidRPr="00935231" w:rsidRDefault="00935231" w:rsidP="00935231">
      <w:pPr>
        <w:ind w:leftChars="135" w:left="283"/>
        <w:jc w:val="center"/>
        <w:rPr>
          <w:rFonts w:ascii="HGｺﾞｼｯｸM" w:eastAsia="HGｺﾞｼｯｸM" w:hint="eastAsia"/>
          <w:szCs w:val="21"/>
        </w:rPr>
      </w:pPr>
      <w:r>
        <w:rPr>
          <w:rFonts w:ascii="HGｺﾞｼｯｸM" w:eastAsia="HGｺﾞｼｯｸM" w:hint="eastAsia"/>
          <w:noProof/>
          <w:szCs w:val="21"/>
        </w:rPr>
        <mc:AlternateContent>
          <mc:Choice Requires="wps">
            <w:drawing>
              <wp:anchor distT="0" distB="0" distL="114300" distR="114300" simplePos="0" relativeHeight="251659264" behindDoc="0" locked="0" layoutInCell="1" allowOverlap="1" wp14:anchorId="4F197E77" wp14:editId="359A3BD8">
                <wp:simplePos x="0" y="0"/>
                <wp:positionH relativeFrom="column">
                  <wp:posOffset>-260986</wp:posOffset>
                </wp:positionH>
                <wp:positionV relativeFrom="paragraph">
                  <wp:posOffset>101600</wp:posOffset>
                </wp:positionV>
                <wp:extent cx="1657350" cy="0"/>
                <wp:effectExtent l="0" t="0" r="0" b="0"/>
                <wp:wrapNone/>
                <wp:docPr id="1876205049" name="直線コネクタ 1"/>
                <wp:cNvGraphicFramePr/>
                <a:graphic xmlns:a="http://schemas.openxmlformats.org/drawingml/2006/main">
                  <a:graphicData uri="http://schemas.microsoft.com/office/word/2010/wordprocessingShape">
                    <wps:wsp>
                      <wps:cNvCnPr/>
                      <wps:spPr>
                        <a:xfrm flipH="1">
                          <a:off x="0" y="0"/>
                          <a:ext cx="1657350"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F345B1" id="直線コネクタ 1"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5pt,8pt" to="109.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" strokecolor="black [3213]">
                <v:stroke dashstyle="dash" joinstyle="miter"/>
              </v:line>
            </w:pict>
          </mc:Fallback>
        </mc:AlternateContent>
      </w:r>
      <w:r>
        <w:rPr>
          <w:rFonts w:ascii="HGｺﾞｼｯｸM" w:eastAsia="HGｺﾞｼｯｸM" w:hint="eastAsia"/>
          <w:noProof/>
          <w:szCs w:val="21"/>
        </w:rPr>
        <mc:AlternateContent>
          <mc:Choice Requires="wps">
            <w:drawing>
              <wp:anchor distT="0" distB="0" distL="114300" distR="114300" simplePos="0" relativeHeight="251661312" behindDoc="0" locked="0" layoutInCell="1" allowOverlap="1" wp14:anchorId="0BF67467" wp14:editId="4B5046B3">
                <wp:simplePos x="0" y="0"/>
                <wp:positionH relativeFrom="column">
                  <wp:posOffset>4158615</wp:posOffset>
                </wp:positionH>
                <wp:positionV relativeFrom="paragraph">
                  <wp:posOffset>101600</wp:posOffset>
                </wp:positionV>
                <wp:extent cx="1657350" cy="0"/>
                <wp:effectExtent l="0" t="0" r="0" b="0"/>
                <wp:wrapNone/>
                <wp:docPr id="1767803455" name="直線コネクタ 1"/>
                <wp:cNvGraphicFramePr/>
                <a:graphic xmlns:a="http://schemas.openxmlformats.org/drawingml/2006/main">
                  <a:graphicData uri="http://schemas.microsoft.com/office/word/2010/wordprocessingShape">
                    <wps:wsp>
                      <wps:cNvCnPr/>
                      <wps:spPr>
                        <a:xfrm flipH="1">
                          <a:off x="0" y="0"/>
                          <a:ext cx="1657350"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6943AA" id="直線コネクタ 1" o:spid="_x0000_s1026" style="position:absolute;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7.45pt,8pt" to="457.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" strokecolor="black [3213]">
                <v:stroke dashstyle="dash" joinstyle="miter"/>
              </v:line>
            </w:pict>
          </mc:Fallback>
        </mc:AlternateContent>
      </w:r>
      <w:r w:rsidRPr="00935231">
        <w:rPr>
          <w:rFonts w:ascii="HGｺﾞｼｯｸM" w:eastAsia="HGｺﾞｼｯｸM" w:hint="eastAsia"/>
          <w:szCs w:val="21"/>
        </w:rPr>
        <w:t>切り取らずにそのままＦＡＸ送信ください</w:t>
      </w:r>
    </w:p>
    <w:p w14:paraId="6309DE56" w14:textId="6B6654B9" w:rsidR="006D78C3" w:rsidRPr="006D78C3" w:rsidRDefault="00935231" w:rsidP="00935231">
      <w:pPr>
        <w:spacing w:afterLines="50" w:after="180"/>
        <w:jc w:val="center"/>
        <w:rPr>
          <w:rFonts w:ascii="HGｺﾞｼｯｸM" w:eastAsia="HGｺﾞｼｯｸM"/>
          <w:b/>
          <w:sz w:val="32"/>
          <w:szCs w:val="32"/>
        </w:rPr>
      </w:pPr>
      <w:r>
        <w:rPr>
          <w:rFonts w:ascii="HGｺﾞｼｯｸM" w:eastAsia="HGｺﾞｼｯｸM" w:hint="eastAsia"/>
          <w:b/>
          <w:sz w:val="32"/>
          <w:szCs w:val="32"/>
        </w:rPr>
        <w:t>第４４回</w:t>
      </w:r>
      <w:r w:rsidR="006D78C3" w:rsidRPr="006D78C3">
        <w:rPr>
          <w:rFonts w:ascii="HGｺﾞｼｯｸM" w:eastAsia="HGｺﾞｼｯｸM" w:hint="eastAsia"/>
          <w:b/>
          <w:sz w:val="32"/>
          <w:szCs w:val="32"/>
        </w:rPr>
        <w:t>釧根地区産業安全衛生大会参加申込書</w:t>
      </w:r>
    </w:p>
    <w:tbl>
      <w:tblPr>
        <w:tblStyle w:val="a5"/>
        <w:tblW w:w="0" w:type="auto"/>
        <w:tblInd w:w="1129" w:type="dxa"/>
        <w:tblLook w:val="04A0" w:firstRow="1" w:lastRow="0" w:firstColumn="1" w:lastColumn="0" w:noHBand="0" w:noVBand="1"/>
      </w:tblPr>
      <w:tblGrid>
        <w:gridCol w:w="2268"/>
        <w:gridCol w:w="4395"/>
      </w:tblGrid>
      <w:tr w:rsidR="006D78C3" w14:paraId="2601B618" w14:textId="77777777" w:rsidTr="00750EA7">
        <w:trPr>
          <w:trHeight w:val="680"/>
        </w:trPr>
        <w:tc>
          <w:tcPr>
            <w:tcW w:w="2268" w:type="dxa"/>
            <w:vAlign w:val="center"/>
          </w:tcPr>
          <w:p w14:paraId="77B49967" w14:textId="48471156" w:rsidR="006D78C3" w:rsidRPr="00935231" w:rsidRDefault="00935231" w:rsidP="006D78C3">
            <w:pPr>
              <w:jc w:val="center"/>
              <w:rPr>
                <w:rFonts w:ascii="HGｺﾞｼｯｸM" w:eastAsia="HGｺﾞｼｯｸM" w:hint="eastAsia"/>
                <w:sz w:val="24"/>
                <w:szCs w:val="24"/>
              </w:rPr>
            </w:pPr>
            <w:r w:rsidRPr="00935231">
              <w:rPr>
                <w:rFonts w:ascii="HGｺﾞｼｯｸM" w:eastAsia="HGｺﾞｼｯｸM" w:hint="eastAsia"/>
                <w:sz w:val="24"/>
                <w:szCs w:val="24"/>
              </w:rPr>
              <w:t>事業所名</w:t>
            </w:r>
          </w:p>
        </w:tc>
        <w:tc>
          <w:tcPr>
            <w:tcW w:w="4395" w:type="dxa"/>
            <w:vAlign w:val="center"/>
          </w:tcPr>
          <w:p w14:paraId="666E06A4" w14:textId="077C7BC2" w:rsidR="006D78C3" w:rsidRPr="00935231" w:rsidRDefault="006D78C3" w:rsidP="006D78C3">
            <w:pPr>
              <w:jc w:val="center"/>
              <w:rPr>
                <w:rFonts w:ascii="HGｺﾞｼｯｸM" w:eastAsia="HGｺﾞｼｯｸM"/>
                <w:sz w:val="24"/>
                <w:szCs w:val="24"/>
              </w:rPr>
            </w:pPr>
          </w:p>
        </w:tc>
      </w:tr>
      <w:tr w:rsidR="00935231" w14:paraId="04001C55" w14:textId="77777777" w:rsidTr="00750EA7">
        <w:trPr>
          <w:trHeight w:val="680"/>
        </w:trPr>
        <w:tc>
          <w:tcPr>
            <w:tcW w:w="2268" w:type="dxa"/>
            <w:vAlign w:val="center"/>
          </w:tcPr>
          <w:p w14:paraId="169CC779" w14:textId="1560648B" w:rsidR="00935231" w:rsidRPr="00935231" w:rsidRDefault="00935231" w:rsidP="00935231">
            <w:pPr>
              <w:jc w:val="center"/>
              <w:rPr>
                <w:rFonts w:ascii="HGｺﾞｼｯｸM" w:eastAsia="HGｺﾞｼｯｸM" w:hint="eastAsia"/>
                <w:sz w:val="24"/>
                <w:szCs w:val="24"/>
              </w:rPr>
            </w:pPr>
            <w:r w:rsidRPr="00935231">
              <w:rPr>
                <w:rFonts w:ascii="HGｺﾞｼｯｸM" w:eastAsia="HGｺﾞｼｯｸM" w:hint="eastAsia"/>
                <w:sz w:val="24"/>
                <w:szCs w:val="24"/>
              </w:rPr>
              <w:t>参加人数</w:t>
            </w:r>
          </w:p>
        </w:tc>
        <w:tc>
          <w:tcPr>
            <w:tcW w:w="4395" w:type="dxa"/>
            <w:vAlign w:val="center"/>
          </w:tcPr>
          <w:p w14:paraId="179D2E26" w14:textId="39141022" w:rsidR="00935231" w:rsidRPr="00935231" w:rsidRDefault="00935231" w:rsidP="00935231">
            <w:pPr>
              <w:jc w:val="center"/>
              <w:rPr>
                <w:rFonts w:ascii="HGｺﾞｼｯｸM" w:eastAsia="HGｺﾞｼｯｸM" w:hint="eastAsia"/>
                <w:sz w:val="24"/>
                <w:szCs w:val="24"/>
              </w:rPr>
            </w:pPr>
            <w:r w:rsidRPr="00935231">
              <w:rPr>
                <w:rFonts w:ascii="HGｺﾞｼｯｸM" w:eastAsia="HGｺﾞｼｯｸM" w:hint="eastAsia"/>
                <w:sz w:val="24"/>
                <w:szCs w:val="24"/>
              </w:rPr>
              <w:t xml:space="preserve">　　　　　　　　</w:t>
            </w:r>
            <w:r w:rsidR="00750EA7">
              <w:rPr>
                <w:rFonts w:ascii="HGｺﾞｼｯｸM" w:eastAsia="HGｺﾞｼｯｸM" w:hint="eastAsia"/>
                <w:sz w:val="24"/>
                <w:szCs w:val="24"/>
              </w:rPr>
              <w:t>名</w:t>
            </w:r>
          </w:p>
        </w:tc>
      </w:tr>
    </w:tbl>
    <w:p w14:paraId="2AB37B81" w14:textId="4CDED2E9" w:rsidR="006D78C3" w:rsidRPr="00750EA7" w:rsidRDefault="006D78C3" w:rsidP="006D78C3">
      <w:pPr>
        <w:jc w:val="center"/>
        <w:rPr>
          <w:rFonts w:ascii="HGｺﾞｼｯｸM" w:eastAsia="HGｺﾞｼｯｸM"/>
          <w:sz w:val="22"/>
        </w:rPr>
      </w:pPr>
      <w:r w:rsidRPr="00750EA7">
        <w:rPr>
          <w:rFonts w:ascii="HGｺﾞｼｯｸM" w:eastAsia="HGｺﾞｼｯｸM" w:hint="eastAsia"/>
          <w:sz w:val="22"/>
        </w:rPr>
        <w:t>（小ホールでの開催ですので</w:t>
      </w:r>
      <w:r w:rsidR="00130CA8" w:rsidRPr="00750EA7">
        <w:rPr>
          <w:rFonts w:ascii="HGｺﾞｼｯｸM" w:eastAsia="HGｺﾞｼｯｸM" w:hint="eastAsia"/>
          <w:sz w:val="22"/>
        </w:rPr>
        <w:t>３名／１社までとなります</w:t>
      </w:r>
      <w:r w:rsidRPr="00750EA7">
        <w:rPr>
          <w:rFonts w:ascii="HGｺﾞｼｯｸM" w:eastAsia="HGｺﾞｼｯｸM" w:hint="eastAsia"/>
          <w:sz w:val="22"/>
        </w:rPr>
        <w:t>）</w:t>
      </w:r>
    </w:p>
    <w:p w14:paraId="673A2294" w14:textId="70A8E19F" w:rsidR="00750EA7" w:rsidRPr="006D78C3" w:rsidRDefault="006D78C3" w:rsidP="00750EA7">
      <w:pPr>
        <w:spacing w:beforeLines="50" w:before="180"/>
        <w:ind w:leftChars="1822" w:left="3826"/>
        <w:rPr>
          <w:rFonts w:ascii="HGｺﾞｼｯｸM" w:eastAsia="HGｺﾞｼｯｸM" w:hint="eastAsia"/>
          <w:sz w:val="24"/>
          <w:szCs w:val="24"/>
        </w:rPr>
      </w:pPr>
      <w:r>
        <w:rPr>
          <w:rFonts w:ascii="HGｺﾞｼｯｸM" w:eastAsia="HGｺﾞｼｯｸM" w:hint="eastAsia"/>
          <w:sz w:val="24"/>
          <w:szCs w:val="24"/>
        </w:rPr>
        <w:t>陸災防釧路分会</w:t>
      </w:r>
      <w:r w:rsidR="00750EA7">
        <w:rPr>
          <w:rFonts w:ascii="HGｺﾞｼｯｸM" w:eastAsia="HGｺﾞｼｯｸM" w:hint="eastAsia"/>
          <w:sz w:val="24"/>
          <w:szCs w:val="24"/>
        </w:rPr>
        <w:t>（釧根地区トラック協会内）</w:t>
      </w:r>
    </w:p>
    <w:p w14:paraId="51D92CB7" w14:textId="2699ADAF" w:rsidR="00750EA7" w:rsidRPr="006D78C3" w:rsidRDefault="006D78C3" w:rsidP="00750EA7">
      <w:pPr>
        <w:ind w:leftChars="1822" w:left="3826"/>
        <w:rPr>
          <w:rFonts w:ascii="HGｺﾞｼｯｸM" w:eastAsia="HGｺﾞｼｯｸM" w:hint="eastAsia"/>
          <w:sz w:val="24"/>
          <w:szCs w:val="24"/>
        </w:rPr>
      </w:pPr>
      <w:r>
        <w:rPr>
          <w:rFonts w:ascii="HGｺﾞｼｯｸM" w:eastAsia="HGｺﾞｼｯｸM" w:hint="eastAsia"/>
          <w:sz w:val="24"/>
          <w:szCs w:val="24"/>
        </w:rPr>
        <w:t>ＦＡＸ：０１５４-５２-４０１９</w:t>
      </w:r>
    </w:p>
    <w:sectPr w:rsidR="00750EA7" w:rsidRPr="006D78C3" w:rsidSect="00935231">
      <w:headerReference w:type="default" r:id="rId7"/>
      <w:pgSz w:w="11906" w:h="16838" w:code="9"/>
      <w:pgMar w:top="1418" w:right="1701" w:bottom="567" w:left="1701"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951C8" w14:textId="77777777" w:rsidR="00CB6EDE" w:rsidRDefault="00CB6EDE" w:rsidP="00187BA2">
      <w:r>
        <w:separator/>
      </w:r>
    </w:p>
  </w:endnote>
  <w:endnote w:type="continuationSeparator" w:id="0">
    <w:p w14:paraId="52D9CF6E" w14:textId="77777777" w:rsidR="00CB6EDE" w:rsidRDefault="00CB6EDE" w:rsidP="0018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30006" w14:textId="77777777" w:rsidR="00CB6EDE" w:rsidRDefault="00CB6EDE" w:rsidP="00187BA2">
      <w:r>
        <w:separator/>
      </w:r>
    </w:p>
  </w:footnote>
  <w:footnote w:type="continuationSeparator" w:id="0">
    <w:p w14:paraId="3CCE05BD" w14:textId="77777777" w:rsidR="00CB6EDE" w:rsidRDefault="00CB6EDE" w:rsidP="00187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10FD" w14:textId="7D21088F" w:rsidR="00021528" w:rsidRPr="00021528" w:rsidRDefault="00021528" w:rsidP="00021528">
    <w:pPr>
      <w:pStyle w:val="a6"/>
      <w:jc w:val="center"/>
      <w:rPr>
        <w:rFonts w:ascii="ＭＳ ゴシック" w:eastAsia="ＭＳ ゴシック" w:hAnsi="ＭＳ ゴシック"/>
        <w:sz w:val="40"/>
        <w:szCs w:val="40"/>
      </w:rPr>
    </w:pPr>
    <w:r w:rsidRPr="00021528">
      <w:rPr>
        <w:rFonts w:ascii="ＭＳ ゴシック" w:eastAsia="ＭＳ ゴシック" w:hAnsi="ＭＳ ゴシック" w:hint="eastAsia"/>
        <w:sz w:val="40"/>
        <w:szCs w:val="40"/>
      </w:rPr>
      <w:t>ＦＡＸ通信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F7D"/>
    <w:rsid w:val="00011D82"/>
    <w:rsid w:val="00021528"/>
    <w:rsid w:val="0009783C"/>
    <w:rsid w:val="00130CA8"/>
    <w:rsid w:val="00187BA2"/>
    <w:rsid w:val="00215338"/>
    <w:rsid w:val="0028738D"/>
    <w:rsid w:val="002A77CB"/>
    <w:rsid w:val="002F0FB4"/>
    <w:rsid w:val="003943AA"/>
    <w:rsid w:val="003A4FBD"/>
    <w:rsid w:val="003F12B6"/>
    <w:rsid w:val="00583A58"/>
    <w:rsid w:val="005F23F2"/>
    <w:rsid w:val="006D78C3"/>
    <w:rsid w:val="006E2D13"/>
    <w:rsid w:val="00750EA7"/>
    <w:rsid w:val="008856AC"/>
    <w:rsid w:val="008F6627"/>
    <w:rsid w:val="00917593"/>
    <w:rsid w:val="00935231"/>
    <w:rsid w:val="009524FA"/>
    <w:rsid w:val="00AB7699"/>
    <w:rsid w:val="00BB30BB"/>
    <w:rsid w:val="00C3281F"/>
    <w:rsid w:val="00C66343"/>
    <w:rsid w:val="00CB6EDE"/>
    <w:rsid w:val="00CC5F7D"/>
    <w:rsid w:val="00D138B2"/>
    <w:rsid w:val="00DE6AE3"/>
    <w:rsid w:val="00E36013"/>
    <w:rsid w:val="00FB5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911683"/>
  <w15:chartTrackingRefBased/>
  <w15:docId w15:val="{4FD1682D-7322-4857-9E86-6477A8FC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C5F7D"/>
  </w:style>
  <w:style w:type="character" w:customStyle="1" w:styleId="a4">
    <w:name w:val="日付 (文字)"/>
    <w:basedOn w:val="a0"/>
    <w:link w:val="a3"/>
    <w:uiPriority w:val="99"/>
    <w:semiHidden/>
    <w:rsid w:val="00CC5F7D"/>
  </w:style>
  <w:style w:type="table" w:styleId="a5">
    <w:name w:val="Table Grid"/>
    <w:basedOn w:val="a1"/>
    <w:uiPriority w:val="39"/>
    <w:rsid w:val="006D7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87BA2"/>
    <w:pPr>
      <w:tabs>
        <w:tab w:val="center" w:pos="4252"/>
        <w:tab w:val="right" w:pos="8504"/>
      </w:tabs>
      <w:snapToGrid w:val="0"/>
    </w:pPr>
  </w:style>
  <w:style w:type="character" w:customStyle="1" w:styleId="a7">
    <w:name w:val="ヘッダー (文字)"/>
    <w:basedOn w:val="a0"/>
    <w:link w:val="a6"/>
    <w:uiPriority w:val="99"/>
    <w:rsid w:val="00187BA2"/>
  </w:style>
  <w:style w:type="paragraph" w:styleId="a8">
    <w:name w:val="footer"/>
    <w:basedOn w:val="a"/>
    <w:link w:val="a9"/>
    <w:uiPriority w:val="99"/>
    <w:unhideWhenUsed/>
    <w:rsid w:val="00187BA2"/>
    <w:pPr>
      <w:tabs>
        <w:tab w:val="center" w:pos="4252"/>
        <w:tab w:val="right" w:pos="8504"/>
      </w:tabs>
      <w:snapToGrid w:val="0"/>
    </w:pPr>
  </w:style>
  <w:style w:type="character" w:customStyle="1" w:styleId="a9">
    <w:name w:val="フッター (文字)"/>
    <w:basedOn w:val="a0"/>
    <w:link w:val="a8"/>
    <w:uiPriority w:val="99"/>
    <w:rsid w:val="00187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702FD-6C3F-499C-94D9-32DD4B1BF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111</Words>
  <Characters>634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senkon</dc:creator>
  <cp:keywords/>
  <dc:description/>
  <cp:lastModifiedBy>USER</cp:lastModifiedBy>
  <cp:revision>2</cp:revision>
  <cp:lastPrinted>2024-05-21T08:31:00Z</cp:lastPrinted>
  <dcterms:created xsi:type="dcterms:W3CDTF">2026-05-26T06:30:00Z</dcterms:created>
  <dcterms:modified xsi:type="dcterms:W3CDTF">2026-05-26T06:30:00Z</dcterms:modified>
</cp:coreProperties>
</file>