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BA7AF" w14:textId="322A6E5E" w:rsidR="00C8111E" w:rsidRDefault="00C8111E" w:rsidP="00C8111E">
      <w:pPr>
        <w:widowControl/>
        <w:jc w:val="center"/>
        <w:rPr>
          <w:rFonts w:ascii="HG丸ｺﾞｼｯｸM-PRO" w:eastAsia="HG丸ｺﾞｼｯｸM-PRO" w:hAnsi="HG丸ｺﾞｼｯｸM-PRO"/>
          <w:sz w:val="24"/>
          <w:szCs w:val="24"/>
        </w:rPr>
      </w:pPr>
      <w:r w:rsidRPr="00706622">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58240" behindDoc="0" locked="0" layoutInCell="1" allowOverlap="1" wp14:anchorId="45139D07" wp14:editId="3F9D3CBE">
                <wp:simplePos x="0" y="0"/>
                <wp:positionH relativeFrom="margin">
                  <wp:align>right</wp:align>
                </wp:positionH>
                <wp:positionV relativeFrom="paragraph">
                  <wp:posOffset>-439861</wp:posOffset>
                </wp:positionV>
                <wp:extent cx="514350" cy="297125"/>
                <wp:effectExtent l="0" t="0" r="19050" b="27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7125"/>
                        </a:xfrm>
                        <a:prstGeom prst="rect">
                          <a:avLst/>
                        </a:prstGeom>
                        <a:solidFill>
                          <a:srgbClr val="FFFFFF"/>
                        </a:solidFill>
                        <a:ln w="9525">
                          <a:solidFill>
                            <a:srgbClr val="000000"/>
                          </a:solidFill>
                          <a:miter lim="800000"/>
                          <a:headEnd/>
                          <a:tailEnd/>
                        </a:ln>
                      </wps:spPr>
                      <wps:txbx>
                        <w:txbxContent>
                          <w:p w14:paraId="77EA40DC" w14:textId="77777777" w:rsidR="00C8111E" w:rsidRPr="00E14715" w:rsidRDefault="00C8111E" w:rsidP="00C8111E">
                            <w:pPr>
                              <w:rPr>
                                <w:rFonts w:asciiTheme="majorEastAsia" w:eastAsiaTheme="majorEastAsia" w:hAnsiTheme="majorEastAsia"/>
                                <w:sz w:val="24"/>
                              </w:rPr>
                            </w:pPr>
                            <w:r w:rsidRPr="00E14715">
                              <w:rPr>
                                <w:rFonts w:asciiTheme="majorEastAsia" w:eastAsiaTheme="majorEastAsia" w:hAnsiTheme="majorEastAsia" w:hint="eastAsia"/>
                                <w:sz w:val="24"/>
                              </w:rPr>
                              <w:t>別添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139D07" id="_x0000_t202" coordsize="21600,21600" o:spt="202" path="m,l,21600r21600,l21600,xe">
                <v:stroke joinstyle="miter"/>
                <v:path gradientshapeok="t" o:connecttype="rect"/>
              </v:shapetype>
              <v:shape id="テキスト ボックス 2" o:spid="_x0000_s1026" type="#_x0000_t202" style="position:absolute;left:0;text-align:left;margin-left:-10.7pt;margin-top:-34.65pt;width:40.5pt;height:23.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">
                <v:textbox>
                  <w:txbxContent>
                    <w:p w14:paraId="77EA40DC" w14:textId="77777777" w:rsidR="00C8111E" w:rsidRPr="00E14715" w:rsidRDefault="00C8111E" w:rsidP="00C8111E">
                      <w:pPr>
                        <w:rPr>
                          <w:rFonts w:asciiTheme="majorEastAsia" w:eastAsiaTheme="majorEastAsia" w:hAnsiTheme="majorEastAsia"/>
                          <w:sz w:val="24"/>
                        </w:rPr>
                      </w:pPr>
                      <w:r w:rsidRPr="00E14715">
                        <w:rPr>
                          <w:rFonts w:asciiTheme="majorEastAsia" w:eastAsiaTheme="majorEastAsia" w:hAnsiTheme="majorEastAsia" w:hint="eastAsia"/>
                          <w:sz w:val="24"/>
                        </w:rPr>
                        <w:t>別添</w:t>
                      </w:r>
                    </w:p>
                  </w:txbxContent>
                </v:textbox>
                <w10:wrap anchorx="margin"/>
              </v:shape>
            </w:pict>
          </mc:Fallback>
        </mc:AlternateContent>
      </w:r>
      <w:r>
        <w:rPr>
          <w:rFonts w:ascii="HG丸ｺﾞｼｯｸM-PRO" w:eastAsia="HG丸ｺﾞｼｯｸM-PRO" w:hAnsi="HG丸ｺﾞｼｯｸM-PRO" w:hint="eastAsia"/>
          <w:sz w:val="24"/>
          <w:szCs w:val="24"/>
        </w:rPr>
        <w:t>運行管理業務の一元化実施要領</w:t>
      </w:r>
    </w:p>
    <w:p w14:paraId="39CCAB3B" w14:textId="77777777" w:rsidR="00C8111E" w:rsidRDefault="00C8111E" w:rsidP="00C8111E">
      <w:pPr>
        <w:widowControl/>
        <w:jc w:val="center"/>
        <w:rPr>
          <w:rFonts w:ascii="HG丸ｺﾞｼｯｸM-PRO" w:eastAsia="HG丸ｺﾞｼｯｸM-PRO" w:hAnsi="HG丸ｺﾞｼｯｸM-PRO"/>
          <w:sz w:val="24"/>
          <w:szCs w:val="24"/>
        </w:rPr>
      </w:pPr>
    </w:p>
    <w:p w14:paraId="7BD1DB49" w14:textId="77777777" w:rsidR="00C8111E" w:rsidRPr="008D16B4" w:rsidRDefault="00C8111E" w:rsidP="00C8111E">
      <w:pPr>
        <w:widowControl/>
        <w:jc w:val="center"/>
        <w:rPr>
          <w:rFonts w:ascii="HG丸ｺﾞｼｯｸM-PRO" w:eastAsia="HG丸ｺﾞｼｯｸM-PRO" w:hAnsi="HG丸ｺﾞｼｯｸM-PRO"/>
          <w:sz w:val="24"/>
          <w:szCs w:val="24"/>
        </w:rPr>
      </w:pPr>
    </w:p>
    <w:p w14:paraId="3CD66C17" w14:textId="77777777" w:rsidR="00C8111E" w:rsidRDefault="00C8111E" w:rsidP="00C8111E">
      <w:pPr>
        <w:widowControl/>
        <w:spacing w:after="240"/>
        <w:jc w:val="left"/>
        <w:rPr>
          <w:rFonts w:ascii="HG丸ｺﾞｼｯｸM-PRO" w:eastAsia="HG丸ｺﾞｼｯｸM-PRO" w:hAnsi="HG丸ｺﾞｼｯｸM-PRO"/>
          <w:sz w:val="24"/>
          <w:szCs w:val="24"/>
        </w:rPr>
      </w:pPr>
      <w:r w:rsidRPr="00706622">
        <w:rPr>
          <w:rFonts w:ascii="HG丸ｺﾞｼｯｸM-PRO" w:eastAsia="HG丸ｺﾞｼｯｸM-PRO" w:hAnsi="HG丸ｺﾞｼｯｸM-PRO" w:hint="eastAsia"/>
          <w:sz w:val="24"/>
          <w:szCs w:val="24"/>
        </w:rPr>
        <w:t>Ⅰ　用語</w:t>
      </w:r>
    </w:p>
    <w:p w14:paraId="08FD8FD7" w14:textId="77777777" w:rsidR="00C8111E" w:rsidRDefault="00C8111E" w:rsidP="00FC7DBA">
      <w:pPr>
        <w:widowControl/>
        <w:spacing w:after="240"/>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本実施要領で使用する用語は、道路運送法（昭和26年法律第183号）及び旅客自動車運送事業運輸規則（昭和31年運輸省令第44号）並びに貨物自動車運送事業法（平成元年法律第83号）及び貨物自動車運送事業輸送安全規則（平成2年運輸省令第22号）において使用する用語の例によるほか、次に定めるところによる。</w:t>
      </w:r>
    </w:p>
    <w:p w14:paraId="0283EAA6" w14:textId="4E8798C2" w:rsidR="00C8111E" w:rsidRDefault="00C8111E" w:rsidP="00FC7DBA">
      <w:pPr>
        <w:widowControl/>
        <w:spacing w:after="240"/>
        <w:ind w:leftChars="100" w:left="69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１．「運行管理業務の一元化」とは、自動車運送事業者（以下「事業者」という。）が、本実施要領で定める要件を満たし、</w:t>
      </w:r>
      <w:r w:rsidR="00344237">
        <w:rPr>
          <w:rFonts w:ascii="HG丸ｺﾞｼｯｸM-PRO" w:eastAsia="HG丸ｺﾞｼｯｸM-PRO" w:hAnsi="HG丸ｺﾞｼｯｸM-PRO" w:hint="eastAsia"/>
          <w:sz w:val="24"/>
          <w:szCs w:val="24"/>
        </w:rPr>
        <w:t>同一事業者内において、</w:t>
      </w:r>
      <w:r>
        <w:rPr>
          <w:rFonts w:ascii="HG丸ｺﾞｼｯｸM-PRO" w:eastAsia="HG丸ｺﾞｼｯｸM-PRO" w:hAnsi="HG丸ｺﾞｼｯｸM-PRO" w:hint="eastAsia"/>
          <w:sz w:val="24"/>
          <w:szCs w:val="24"/>
        </w:rPr>
        <w:t>運行管理業務を集約する営業所（以下、集約営業所という。）</w:t>
      </w:r>
      <w:r w:rsidR="00087604">
        <w:rPr>
          <w:rFonts w:ascii="HG丸ｺﾞｼｯｸM-PRO" w:eastAsia="HG丸ｺﾞｼｯｸM-PRO" w:hAnsi="HG丸ｺﾞｼｯｸM-PRO" w:hint="eastAsia"/>
          <w:sz w:val="24"/>
          <w:szCs w:val="24"/>
        </w:rPr>
        <w:t>の運行管理者</w:t>
      </w:r>
      <w:r w:rsidR="00344237">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運行管理業務の集約を委託する営業所（</w:t>
      </w:r>
      <w:r w:rsidR="00037A36">
        <w:rPr>
          <w:rFonts w:ascii="HG丸ｺﾞｼｯｸM-PRO" w:eastAsia="HG丸ｺﾞｼｯｸM-PRO" w:hAnsi="HG丸ｺﾞｼｯｸM-PRO" w:hint="eastAsia"/>
          <w:sz w:val="24"/>
          <w:szCs w:val="24"/>
        </w:rPr>
        <w:t>以下、</w:t>
      </w:r>
      <w:r>
        <w:rPr>
          <w:rFonts w:ascii="HG丸ｺﾞｼｯｸM-PRO" w:eastAsia="HG丸ｺﾞｼｯｸM-PRO" w:hAnsi="HG丸ｺﾞｼｯｸM-PRO" w:hint="eastAsia"/>
          <w:sz w:val="24"/>
          <w:szCs w:val="24"/>
        </w:rPr>
        <w:t>被集約営業所</w:t>
      </w:r>
      <w:r w:rsidR="00037A36">
        <w:rPr>
          <w:rFonts w:ascii="HG丸ｺﾞｼｯｸM-PRO" w:eastAsia="HG丸ｺﾞｼｯｸM-PRO" w:hAnsi="HG丸ｺﾞｼｯｸM-PRO" w:hint="eastAsia"/>
          <w:sz w:val="24"/>
          <w:szCs w:val="24"/>
        </w:rPr>
        <w:t>という。</w:t>
      </w:r>
      <w:r>
        <w:rPr>
          <w:rFonts w:ascii="HG丸ｺﾞｼｯｸM-PRO" w:eastAsia="HG丸ｺﾞｼｯｸM-PRO" w:hAnsi="HG丸ｺﾞｼｯｸM-PRO" w:hint="eastAsia"/>
          <w:sz w:val="24"/>
          <w:szCs w:val="24"/>
        </w:rPr>
        <w:t>）</w:t>
      </w:r>
      <w:r w:rsidR="000170F5">
        <w:rPr>
          <w:rFonts w:ascii="HG丸ｺﾞｼｯｸM-PRO" w:eastAsia="HG丸ｺﾞｼｯｸM-PRO" w:hAnsi="HG丸ｺﾞｼｯｸM-PRO" w:hint="eastAsia"/>
          <w:sz w:val="24"/>
          <w:szCs w:val="24"/>
        </w:rPr>
        <w:t>の</w:t>
      </w:r>
      <w:r w:rsidR="00DD0E56">
        <w:rPr>
          <w:rFonts w:ascii="HG丸ｺﾞｼｯｸM-PRO" w:eastAsia="HG丸ｺﾞｼｯｸM-PRO" w:hAnsi="HG丸ｺﾞｼｯｸM-PRO" w:hint="eastAsia"/>
          <w:sz w:val="24"/>
          <w:szCs w:val="24"/>
        </w:rPr>
        <w:t>業務のうち、旅客自動車運送事業運輸規則第48条又は貨物自動車運送事業輸送安全規則第20条に規定する運行管理者の</w:t>
      </w:r>
      <w:r w:rsidR="000170F5">
        <w:rPr>
          <w:rFonts w:ascii="HG丸ｺﾞｼｯｸM-PRO" w:eastAsia="HG丸ｺﾞｼｯｸM-PRO" w:hAnsi="HG丸ｺﾞｼｯｸM-PRO" w:hint="eastAsia"/>
          <w:sz w:val="24"/>
          <w:szCs w:val="24"/>
        </w:rPr>
        <w:t>業務を行うことをいう。</w:t>
      </w:r>
    </w:p>
    <w:p w14:paraId="7F25E942" w14:textId="77777777" w:rsidR="00C8111E" w:rsidRPr="00DD0E56" w:rsidRDefault="00C8111E" w:rsidP="00FC7DBA">
      <w:pPr>
        <w:widowControl/>
        <w:rPr>
          <w:rFonts w:ascii="HG丸ｺﾞｼｯｸM-PRO" w:eastAsia="HG丸ｺﾞｼｯｸM-PRO" w:hAnsi="HG丸ｺﾞｼｯｸM-PRO"/>
          <w:sz w:val="24"/>
          <w:szCs w:val="24"/>
        </w:rPr>
      </w:pPr>
    </w:p>
    <w:p w14:paraId="6C728428" w14:textId="1FED7905" w:rsidR="00C8111E" w:rsidRDefault="00C8111E" w:rsidP="00FC7DBA">
      <w:pPr>
        <w:widowControl/>
        <w:spacing w:after="240"/>
        <w:rPr>
          <w:rFonts w:ascii="HG丸ｺﾞｼｯｸM-PRO" w:eastAsia="HG丸ｺﾞｼｯｸM-PRO" w:hAnsi="HG丸ｺﾞｼｯｸM-PRO"/>
          <w:sz w:val="24"/>
          <w:szCs w:val="24"/>
        </w:rPr>
      </w:pPr>
      <w:r w:rsidRPr="00706622">
        <w:rPr>
          <w:rFonts w:ascii="HG丸ｺﾞｼｯｸM-PRO" w:eastAsia="HG丸ｺﾞｼｯｸM-PRO" w:hAnsi="HG丸ｺﾞｼｯｸM-PRO" w:hint="eastAsia"/>
          <w:sz w:val="24"/>
          <w:szCs w:val="24"/>
        </w:rPr>
        <w:t xml:space="preserve">Ⅱ　</w:t>
      </w:r>
      <w:r w:rsidR="000170F5">
        <w:rPr>
          <w:rFonts w:ascii="HG丸ｺﾞｼｯｸM-PRO" w:eastAsia="HG丸ｺﾞｼｯｸM-PRO" w:hAnsi="HG丸ｺﾞｼｯｸM-PRO" w:hint="eastAsia"/>
          <w:sz w:val="24"/>
          <w:szCs w:val="24"/>
        </w:rPr>
        <w:t>運行管理業務の一元化</w:t>
      </w:r>
      <w:r>
        <w:rPr>
          <w:rFonts w:ascii="HG丸ｺﾞｼｯｸM-PRO" w:eastAsia="HG丸ｺﾞｼｯｸM-PRO" w:hAnsi="HG丸ｺﾞｼｯｸM-PRO" w:hint="eastAsia"/>
          <w:sz w:val="24"/>
          <w:szCs w:val="24"/>
        </w:rPr>
        <w:t>の実施方法</w:t>
      </w:r>
    </w:p>
    <w:p w14:paraId="2A8A28DD" w14:textId="2D0F7656" w:rsidR="00A623C1" w:rsidRDefault="00A623C1" w:rsidP="00FC7DBA">
      <w:pPr>
        <w:widowControl/>
        <w:spacing w:after="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運行管理業務の一元化の実施にあたっては、次によること。</w:t>
      </w:r>
    </w:p>
    <w:p w14:paraId="1B1C7330" w14:textId="4D23A58C" w:rsidR="000170F5" w:rsidRDefault="00C8111E" w:rsidP="00FC7DBA">
      <w:pPr>
        <w:pStyle w:val="Default"/>
        <w:ind w:leftChars="100" w:left="690" w:hangingChars="200" w:hanging="480"/>
        <w:jc w:val="both"/>
        <w:rPr>
          <w:sz w:val="23"/>
          <w:szCs w:val="23"/>
        </w:rPr>
      </w:pPr>
      <w:r>
        <w:rPr>
          <w:rFonts w:hAnsi="HG丸ｺﾞｼｯｸM-PRO" w:hint="eastAsia"/>
        </w:rPr>
        <w:t>１．</w:t>
      </w:r>
      <w:r w:rsidR="000170F5">
        <w:rPr>
          <w:rFonts w:hAnsi="HG丸ｺﾞｼｯｸM-PRO" w:hint="eastAsia"/>
        </w:rPr>
        <w:t>運行管理業務の</w:t>
      </w:r>
      <w:r w:rsidR="000170F5">
        <w:rPr>
          <w:rFonts w:hint="eastAsia"/>
        </w:rPr>
        <w:t>一元化</w:t>
      </w:r>
      <w:r w:rsidR="000170F5" w:rsidRPr="000170F5">
        <w:rPr>
          <w:rFonts w:hint="eastAsia"/>
        </w:rPr>
        <w:t>は、</w:t>
      </w:r>
      <w:r w:rsidR="000170F5">
        <w:rPr>
          <w:rFonts w:hint="eastAsia"/>
        </w:rPr>
        <w:t>運行管理業務の一元化</w:t>
      </w:r>
      <w:r w:rsidR="000170F5" w:rsidRPr="000170F5">
        <w:rPr>
          <w:rFonts w:hint="eastAsia"/>
        </w:rPr>
        <w:t>を行おうとする事業者が、</w:t>
      </w:r>
      <w:r w:rsidR="000170F5">
        <w:rPr>
          <w:rFonts w:hint="eastAsia"/>
        </w:rPr>
        <w:t>集約営業所及び被集約営業所</w:t>
      </w:r>
      <w:r w:rsidR="000170F5" w:rsidRPr="000170F5">
        <w:rPr>
          <w:rFonts w:hint="eastAsia"/>
        </w:rPr>
        <w:t>を管轄する運輸支局長、運輸監理部長又は陸運事務所長（以下「運輸支局長等」という。）に本章</w:t>
      </w:r>
      <w:r w:rsidR="00DD0E56">
        <w:rPr>
          <w:rFonts w:hint="eastAsia"/>
        </w:rPr>
        <w:t>Ⅴ</w:t>
      </w:r>
      <w:r w:rsidR="000170F5" w:rsidRPr="000170F5">
        <w:rPr>
          <w:rFonts w:hint="eastAsia"/>
        </w:rPr>
        <w:t>に従い事前の届出を行うことにより実施することができる。</w:t>
      </w:r>
    </w:p>
    <w:p w14:paraId="76178657" w14:textId="524DE9A8" w:rsidR="0056147A" w:rsidRDefault="00C8111E" w:rsidP="00FC7DBA">
      <w:pPr>
        <w:widowControl/>
        <w:ind w:leftChars="100" w:left="690" w:hangingChars="200" w:hanging="480"/>
        <w:rPr>
          <w:rFonts w:ascii="HG丸ｺﾞｼｯｸM-PRO" w:eastAsia="HG丸ｺﾞｼｯｸM-PRO" w:hAnsi="HG丸ｺﾞｼｯｸM-PRO"/>
          <w:sz w:val="24"/>
          <w:szCs w:val="24"/>
        </w:rPr>
      </w:pPr>
      <w:r w:rsidRPr="34426A73">
        <w:rPr>
          <w:rFonts w:ascii="HG丸ｺﾞｼｯｸM-PRO" w:eastAsia="HG丸ｺﾞｼｯｸM-PRO" w:hAnsi="HG丸ｺﾞｼｯｸM-PRO"/>
          <w:sz w:val="24"/>
          <w:szCs w:val="24"/>
        </w:rPr>
        <w:t>２．</w:t>
      </w:r>
      <w:r w:rsidR="000170F5" w:rsidRPr="34426A73">
        <w:rPr>
          <w:rFonts w:ascii="HG丸ｺﾞｼｯｸM-PRO" w:eastAsia="HG丸ｺﾞｼｯｸM-PRO" w:hAnsi="HG丸ｺﾞｼｯｸM-PRO"/>
          <w:sz w:val="24"/>
          <w:szCs w:val="24"/>
        </w:rPr>
        <w:t>運行管理業務の一元化</w:t>
      </w:r>
      <w:r w:rsidRPr="34426A73">
        <w:rPr>
          <w:rFonts w:ascii="HG丸ｺﾞｼｯｸM-PRO" w:eastAsia="HG丸ｺﾞｼｯｸM-PRO" w:hAnsi="HG丸ｺﾞｼｯｸM-PRO"/>
          <w:sz w:val="24"/>
          <w:szCs w:val="24"/>
        </w:rPr>
        <w:t>は、</w:t>
      </w:r>
      <w:r w:rsidR="6C0EEFDD" w:rsidRPr="34426A73">
        <w:rPr>
          <w:rFonts w:ascii="HG丸ｺﾞｼｯｸM-PRO" w:eastAsia="HG丸ｺﾞｼｯｸM-PRO" w:hAnsi="HG丸ｺﾞｼｯｸM-PRO"/>
          <w:sz w:val="24"/>
          <w:szCs w:val="24"/>
        </w:rPr>
        <w:t>事業の種別ごとに実施</w:t>
      </w:r>
      <w:r w:rsidR="10FD6DBE" w:rsidRPr="34426A73">
        <w:rPr>
          <w:rFonts w:ascii="HG丸ｺﾞｼｯｸM-PRO" w:eastAsia="HG丸ｺﾞｼｯｸM-PRO" w:hAnsi="HG丸ｺﾞｼｯｸM-PRO"/>
          <w:sz w:val="24"/>
          <w:szCs w:val="24"/>
        </w:rPr>
        <w:t>し、</w:t>
      </w:r>
      <w:r w:rsidR="498565AF" w:rsidRPr="34426A73">
        <w:rPr>
          <w:rFonts w:ascii="HG丸ｺﾞｼｯｸM-PRO" w:eastAsia="HG丸ｺﾞｼｯｸM-PRO" w:hAnsi="HG丸ｺﾞｼｯｸM-PRO"/>
          <w:sz w:val="24"/>
          <w:szCs w:val="24"/>
        </w:rPr>
        <w:t>事業の種別を跨いだ運行</w:t>
      </w:r>
      <w:r w:rsidR="1971FF19" w:rsidRPr="34426A73">
        <w:rPr>
          <w:rFonts w:ascii="HG丸ｺﾞｼｯｸM-PRO" w:eastAsia="HG丸ｺﾞｼｯｸM-PRO" w:hAnsi="HG丸ｺﾞｼｯｸM-PRO"/>
          <w:sz w:val="24"/>
          <w:szCs w:val="24"/>
        </w:rPr>
        <w:t>管理業務の一元化は</w:t>
      </w:r>
      <w:r w:rsidR="77A3EB37" w:rsidRPr="34426A73">
        <w:rPr>
          <w:rFonts w:ascii="HG丸ｺﾞｼｯｸM-PRO" w:eastAsia="HG丸ｺﾞｼｯｸM-PRO" w:hAnsi="HG丸ｺﾞｼｯｸM-PRO"/>
          <w:sz w:val="24"/>
          <w:szCs w:val="24"/>
        </w:rPr>
        <w:t>行わないこと。</w:t>
      </w:r>
    </w:p>
    <w:p w14:paraId="2E57079F" w14:textId="27D51270" w:rsidR="0056147A" w:rsidRDefault="00344237" w:rsidP="00FC7DBA">
      <w:pPr>
        <w:ind w:leftChars="100" w:left="69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56147A" w:rsidRPr="0056147A">
        <w:rPr>
          <w:rFonts w:ascii="HG丸ｺﾞｼｯｸM-PRO" w:eastAsia="HG丸ｺﾞｼｯｸM-PRO" w:hAnsi="HG丸ｺﾞｼｯｸM-PRO" w:hint="eastAsia"/>
          <w:sz w:val="24"/>
          <w:szCs w:val="24"/>
        </w:rPr>
        <w:t>集約営業所に必要な運行管理者の選任数は、集約営業所が管理する事業用自動車の総数に加え、対象となる被集約営業所が管理する事業用自動車の総数を足し合わせた数に必要な人数とする。</w:t>
      </w:r>
    </w:p>
    <w:p w14:paraId="34312DCD" w14:textId="6DF99898" w:rsidR="0056147A" w:rsidRPr="0056147A" w:rsidRDefault="0056147A" w:rsidP="00FC7DBA">
      <w:pPr>
        <w:ind w:leftChars="100" w:left="690" w:hangingChars="200" w:hanging="480"/>
        <w:rPr>
          <w:rFonts w:ascii="HG丸ｺﾞｼｯｸM-PRO" w:eastAsia="HG丸ｺﾞｼｯｸM-PRO" w:hAnsi="HG丸ｺﾞｼｯｸM-PRO"/>
          <w:szCs w:val="24"/>
        </w:rPr>
      </w:pPr>
      <w:r>
        <w:rPr>
          <w:rFonts w:ascii="HG丸ｺﾞｼｯｸM-PRO" w:eastAsia="HG丸ｺﾞｼｯｸM-PRO" w:hAnsi="HG丸ｺﾞｼｯｸM-PRO" w:hint="eastAsia"/>
          <w:sz w:val="24"/>
          <w:szCs w:val="24"/>
        </w:rPr>
        <w:t>４．被集約営業所に必要な運行管理者の選任数は、被集約営業所が管理する事業用自動車の台数に応じた人数とする。</w:t>
      </w:r>
    </w:p>
    <w:p w14:paraId="2932C82C" w14:textId="25FD10B8" w:rsidR="00C8111E" w:rsidRPr="00C95A33" w:rsidRDefault="0056147A" w:rsidP="00FC7DBA">
      <w:pPr>
        <w:widowControl/>
        <w:spacing w:after="240"/>
        <w:ind w:leftChars="100" w:left="69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C8111E">
        <w:rPr>
          <w:rFonts w:ascii="HG丸ｺﾞｼｯｸM-PRO" w:eastAsia="HG丸ｺﾞｼｯｸM-PRO" w:hAnsi="HG丸ｺﾞｼｯｸM-PRO" w:hint="eastAsia"/>
          <w:sz w:val="24"/>
          <w:szCs w:val="24"/>
        </w:rPr>
        <w:t>．本実施要領に</w:t>
      </w:r>
      <w:r w:rsidR="00C8111E" w:rsidRPr="00344237">
        <w:rPr>
          <w:rFonts w:ascii="HG丸ｺﾞｼｯｸM-PRO" w:eastAsia="HG丸ｺﾞｼｯｸM-PRO" w:hAnsi="HG丸ｺﾞｼｯｸM-PRO" w:hint="eastAsia"/>
          <w:sz w:val="24"/>
          <w:szCs w:val="24"/>
        </w:rPr>
        <w:t>基づいて</w:t>
      </w:r>
      <w:r w:rsidR="00344237" w:rsidRPr="00344237">
        <w:rPr>
          <w:rFonts w:ascii="HG丸ｺﾞｼｯｸM-PRO" w:eastAsia="HG丸ｺﾞｼｯｸM-PRO" w:hAnsi="HG丸ｺﾞｼｯｸM-PRO" w:hint="eastAsia"/>
          <w:sz w:val="24"/>
          <w:szCs w:val="24"/>
        </w:rPr>
        <w:t>集約営業所が行った運行管理業務については、旅客自動車運送事業運輸規則第48条又は貨物自動車運送事業輸送安全規則第20条</w:t>
      </w:r>
      <w:r w:rsidR="0097761D">
        <w:rPr>
          <w:rFonts w:ascii="HG丸ｺﾞｼｯｸM-PRO" w:eastAsia="HG丸ｺﾞｼｯｸM-PRO" w:hAnsi="HG丸ｺﾞｼｯｸM-PRO" w:hint="eastAsia"/>
          <w:sz w:val="24"/>
          <w:szCs w:val="24"/>
        </w:rPr>
        <w:t>の</w:t>
      </w:r>
      <w:r w:rsidR="00344237" w:rsidRPr="00344237">
        <w:rPr>
          <w:rFonts w:ascii="HG丸ｺﾞｼｯｸM-PRO" w:eastAsia="HG丸ｺﾞｼｯｸM-PRO" w:hAnsi="HG丸ｺﾞｼｯｸM-PRO" w:hint="eastAsia"/>
          <w:sz w:val="24"/>
          <w:szCs w:val="24"/>
        </w:rPr>
        <w:t>規定に適合するものとする。</w:t>
      </w:r>
    </w:p>
    <w:p w14:paraId="0AA0F0C0" w14:textId="1B5FEC8B" w:rsidR="00C8111E" w:rsidRPr="00DD0E56" w:rsidRDefault="00C8111E" w:rsidP="00C8111E">
      <w:pPr>
        <w:widowControl/>
        <w:jc w:val="left"/>
        <w:rPr>
          <w:rFonts w:ascii="HG丸ｺﾞｼｯｸM-PRO" w:eastAsia="HG丸ｺﾞｼｯｸM-PRO" w:hAnsi="HG丸ｺﾞｼｯｸM-PRO"/>
          <w:sz w:val="24"/>
          <w:szCs w:val="24"/>
        </w:rPr>
      </w:pPr>
    </w:p>
    <w:p w14:paraId="7E2DB6EE" w14:textId="77777777" w:rsidR="0056147A" w:rsidRDefault="0056147A" w:rsidP="00C8111E">
      <w:pPr>
        <w:widowControl/>
        <w:jc w:val="left"/>
        <w:rPr>
          <w:rFonts w:ascii="HG丸ｺﾞｼｯｸM-PRO" w:eastAsia="HG丸ｺﾞｼｯｸM-PRO" w:hAnsi="HG丸ｺﾞｼｯｸM-PRO"/>
          <w:sz w:val="24"/>
          <w:szCs w:val="24"/>
        </w:rPr>
      </w:pPr>
    </w:p>
    <w:p w14:paraId="5B40A674" w14:textId="77777777" w:rsidR="00C8111E" w:rsidRDefault="00C8111E" w:rsidP="00C8111E">
      <w:pPr>
        <w:widowControl/>
        <w:spacing w:after="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Ⅲ</w:t>
      </w:r>
      <w:r w:rsidRPr="00706622">
        <w:rPr>
          <w:rFonts w:ascii="HG丸ｺﾞｼｯｸM-PRO" w:eastAsia="HG丸ｺﾞｼｯｸM-PRO" w:hAnsi="HG丸ｺﾞｼｯｸM-PRO" w:hint="eastAsia"/>
          <w:sz w:val="24"/>
          <w:szCs w:val="24"/>
        </w:rPr>
        <w:t xml:space="preserve">　機器・システム要件</w:t>
      </w:r>
    </w:p>
    <w:p w14:paraId="5A3E8C87" w14:textId="36B0C4A8" w:rsidR="00C8111E" w:rsidRPr="00ED619F" w:rsidRDefault="00344237" w:rsidP="00FC7DBA">
      <w:pPr>
        <w:widowControl/>
        <w:spacing w:after="240"/>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運行管理業務の一元化</w:t>
      </w:r>
      <w:r w:rsidR="00C8111E">
        <w:rPr>
          <w:rFonts w:ascii="HG丸ｺﾞｼｯｸM-PRO" w:eastAsia="HG丸ｺﾞｼｯｸM-PRO" w:hAnsi="HG丸ｺﾞｼｯｸM-PRO" w:hint="eastAsia"/>
          <w:sz w:val="24"/>
          <w:szCs w:val="24"/>
        </w:rPr>
        <w:t>に用いられる機器・システムが満たすべき要件</w:t>
      </w:r>
      <w:r w:rsidR="00737402">
        <w:rPr>
          <w:rFonts w:ascii="HG丸ｺﾞｼｯｸM-PRO" w:eastAsia="HG丸ｺﾞｼｯｸM-PRO" w:hAnsi="HG丸ｺﾞｼｯｸM-PRO" w:hint="eastAsia"/>
          <w:sz w:val="24"/>
          <w:szCs w:val="24"/>
        </w:rPr>
        <w:t>及びその運用について</w:t>
      </w:r>
      <w:r w:rsidR="00C8111E">
        <w:rPr>
          <w:rFonts w:ascii="HG丸ｺﾞｼｯｸM-PRO" w:eastAsia="HG丸ｺﾞｼｯｸM-PRO" w:hAnsi="HG丸ｺﾞｼｯｸM-PRO" w:hint="eastAsia"/>
          <w:sz w:val="24"/>
          <w:szCs w:val="24"/>
        </w:rPr>
        <w:t>は、次のとおりとする。</w:t>
      </w:r>
    </w:p>
    <w:p w14:paraId="126BDCEF" w14:textId="787726A7" w:rsidR="00344237" w:rsidRPr="00344237" w:rsidRDefault="000F3E25" w:rsidP="00FC7DBA">
      <w:pPr>
        <w:pStyle w:val="aa"/>
        <w:widowControl/>
        <w:numPr>
          <w:ilvl w:val="0"/>
          <w:numId w:val="1"/>
        </w:numPr>
        <w:ind w:leftChars="0" w:left="567" w:hanging="42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一元化</w:t>
      </w:r>
      <w:r w:rsidR="00344237" w:rsidRPr="00344237">
        <w:rPr>
          <w:rFonts w:ascii="HG丸ｺﾞｼｯｸM-PRO" w:eastAsia="HG丸ｺﾞｼｯｸM-PRO" w:hAnsi="HG丸ｺﾞｼｯｸM-PRO" w:hint="eastAsia"/>
          <w:sz w:val="24"/>
          <w:szCs w:val="24"/>
        </w:rPr>
        <w:t>する運行管理業務毎に必要な情報を電磁的方法で保存し、必要に応じて運行管理者が確認できるよう、集約営業所、被集約営業所で保存した情報の共有方法を明確にすること。</w:t>
      </w:r>
    </w:p>
    <w:p w14:paraId="771323BB" w14:textId="344EC441" w:rsidR="00344237" w:rsidRDefault="00344237" w:rsidP="00FC7DBA">
      <w:pPr>
        <w:widowControl/>
        <w:ind w:left="240" w:firstLineChars="100" w:firstLine="240"/>
        <w:rPr>
          <w:rFonts w:ascii="HG丸ｺﾞｼｯｸM-PRO" w:eastAsia="HG丸ｺﾞｼｯｸM-PRO" w:hAnsi="HG丸ｺﾞｼｯｸM-PRO"/>
          <w:sz w:val="24"/>
          <w:szCs w:val="24"/>
        </w:rPr>
      </w:pPr>
      <w:r w:rsidRPr="00344237">
        <w:rPr>
          <w:rFonts w:ascii="HG丸ｺﾞｼｯｸM-PRO" w:eastAsia="HG丸ｺﾞｼｯｸM-PRO" w:hAnsi="HG丸ｺﾞｼｯｸM-PRO" w:hint="eastAsia"/>
          <w:sz w:val="24"/>
          <w:szCs w:val="24"/>
        </w:rPr>
        <w:t>（運行管理業務の一元化に必要な情報：全ての業務を集約する場合）</w:t>
      </w:r>
    </w:p>
    <w:p w14:paraId="0DBF9FBA" w14:textId="650B9F9F" w:rsidR="00344237" w:rsidRDefault="00344237" w:rsidP="00FC7DBA">
      <w:pPr>
        <w:widowControl/>
        <w:ind w:leftChars="300" w:left="63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Pr="00344237">
        <w:rPr>
          <w:rFonts w:ascii="HG丸ｺﾞｼｯｸM-PRO" w:eastAsia="HG丸ｺﾞｼｯｸM-PRO" w:hAnsi="HG丸ｺﾞｼｯｸM-PRO" w:hint="eastAsia"/>
          <w:sz w:val="24"/>
          <w:szCs w:val="24"/>
        </w:rPr>
        <w:t xml:space="preserve">乗務員台帳　</w:t>
      </w:r>
      <w:r>
        <w:rPr>
          <w:rFonts w:ascii="HG丸ｺﾞｼｯｸM-PRO" w:eastAsia="HG丸ｺﾞｼｯｸM-PRO" w:hAnsi="HG丸ｺﾞｼｯｸM-PRO" w:hint="eastAsia"/>
          <w:sz w:val="24"/>
          <w:szCs w:val="24"/>
        </w:rPr>
        <w:t>②</w:t>
      </w:r>
      <w:r w:rsidRPr="00344237">
        <w:rPr>
          <w:rFonts w:ascii="HG丸ｺﾞｼｯｸM-PRO" w:eastAsia="HG丸ｺﾞｼｯｸM-PRO" w:hAnsi="HG丸ｺﾞｼｯｸM-PRO" w:hint="eastAsia"/>
          <w:sz w:val="24"/>
          <w:szCs w:val="24"/>
        </w:rPr>
        <w:t xml:space="preserve">乗務割　</w:t>
      </w:r>
      <w:r>
        <w:rPr>
          <w:rFonts w:ascii="HG丸ｺﾞｼｯｸM-PRO" w:eastAsia="HG丸ｺﾞｼｯｸM-PRO" w:hAnsi="HG丸ｺﾞｼｯｸM-PRO" w:hint="eastAsia"/>
          <w:sz w:val="24"/>
          <w:szCs w:val="24"/>
        </w:rPr>
        <w:t>③</w:t>
      </w:r>
      <w:r w:rsidRPr="00344237">
        <w:rPr>
          <w:rFonts w:ascii="HG丸ｺﾞｼｯｸM-PRO" w:eastAsia="HG丸ｺﾞｼｯｸM-PRO" w:hAnsi="HG丸ｺﾞｼｯｸM-PRO" w:hint="eastAsia"/>
          <w:sz w:val="24"/>
          <w:szCs w:val="24"/>
        </w:rPr>
        <w:t xml:space="preserve">運転基準図・運行指示書　</w:t>
      </w:r>
      <w:r>
        <w:rPr>
          <w:rFonts w:ascii="HG丸ｺﾞｼｯｸM-PRO" w:eastAsia="HG丸ｺﾞｼｯｸM-PRO" w:hAnsi="HG丸ｺﾞｼｯｸM-PRO" w:hint="eastAsia"/>
          <w:sz w:val="24"/>
          <w:szCs w:val="24"/>
        </w:rPr>
        <w:t>④</w:t>
      </w:r>
      <w:r w:rsidRPr="00344237">
        <w:rPr>
          <w:rFonts w:ascii="HG丸ｺﾞｼｯｸM-PRO" w:eastAsia="HG丸ｺﾞｼｯｸM-PRO" w:hAnsi="HG丸ｺﾞｼｯｸM-PRO" w:hint="eastAsia"/>
          <w:sz w:val="24"/>
          <w:szCs w:val="24"/>
        </w:rPr>
        <w:t xml:space="preserve">点呼結果　</w:t>
      </w:r>
      <w:r>
        <w:rPr>
          <w:rFonts w:ascii="HG丸ｺﾞｼｯｸM-PRO" w:eastAsia="HG丸ｺﾞｼｯｸM-PRO" w:hAnsi="HG丸ｺﾞｼｯｸM-PRO" w:hint="eastAsia"/>
          <w:sz w:val="24"/>
          <w:szCs w:val="24"/>
        </w:rPr>
        <w:t>⑤</w:t>
      </w:r>
      <w:r w:rsidRPr="00344237">
        <w:rPr>
          <w:rFonts w:ascii="HG丸ｺﾞｼｯｸM-PRO" w:eastAsia="HG丸ｺﾞｼｯｸM-PRO" w:hAnsi="HG丸ｺﾞｼｯｸM-PRO" w:hint="eastAsia"/>
          <w:sz w:val="24"/>
          <w:szCs w:val="24"/>
        </w:rPr>
        <w:t xml:space="preserve">事故の記録　</w:t>
      </w:r>
      <w:r>
        <w:rPr>
          <w:rFonts w:ascii="HG丸ｺﾞｼｯｸM-PRO" w:eastAsia="HG丸ｺﾞｼｯｸM-PRO" w:hAnsi="HG丸ｺﾞｼｯｸM-PRO" w:hint="eastAsia"/>
          <w:sz w:val="24"/>
          <w:szCs w:val="24"/>
        </w:rPr>
        <w:t>⑥</w:t>
      </w:r>
      <w:r w:rsidRPr="00344237">
        <w:rPr>
          <w:rFonts w:ascii="HG丸ｺﾞｼｯｸM-PRO" w:eastAsia="HG丸ｺﾞｼｯｸM-PRO" w:hAnsi="HG丸ｺﾞｼｯｸM-PRO" w:hint="eastAsia"/>
          <w:sz w:val="24"/>
          <w:szCs w:val="24"/>
        </w:rPr>
        <w:t xml:space="preserve">乗務記録　</w:t>
      </w:r>
      <w:r>
        <w:rPr>
          <w:rFonts w:ascii="HG丸ｺﾞｼｯｸM-PRO" w:eastAsia="HG丸ｺﾞｼｯｸM-PRO" w:hAnsi="HG丸ｺﾞｼｯｸM-PRO" w:hint="eastAsia"/>
          <w:sz w:val="24"/>
          <w:szCs w:val="24"/>
        </w:rPr>
        <w:t>⑦</w:t>
      </w:r>
      <w:r w:rsidRPr="00344237">
        <w:rPr>
          <w:rFonts w:ascii="HG丸ｺﾞｼｯｸM-PRO" w:eastAsia="HG丸ｺﾞｼｯｸM-PRO" w:hAnsi="HG丸ｺﾞｼｯｸM-PRO" w:hint="eastAsia"/>
          <w:sz w:val="24"/>
          <w:szCs w:val="24"/>
        </w:rPr>
        <w:t xml:space="preserve">デジタル式運行記録計等による位置情報の記録　</w:t>
      </w:r>
      <w:r>
        <w:rPr>
          <w:rFonts w:ascii="HG丸ｺﾞｼｯｸM-PRO" w:eastAsia="HG丸ｺﾞｼｯｸM-PRO" w:hAnsi="HG丸ｺﾞｼｯｸM-PRO" w:hint="eastAsia"/>
          <w:sz w:val="24"/>
          <w:szCs w:val="24"/>
        </w:rPr>
        <w:t>⑧</w:t>
      </w:r>
      <w:r w:rsidRPr="00344237">
        <w:rPr>
          <w:rFonts w:ascii="HG丸ｺﾞｼｯｸM-PRO" w:eastAsia="HG丸ｺﾞｼｯｸM-PRO" w:hAnsi="HG丸ｺﾞｼｯｸM-PRO" w:hint="eastAsia"/>
          <w:sz w:val="24"/>
          <w:szCs w:val="24"/>
        </w:rPr>
        <w:t xml:space="preserve">指導監督の記録　</w:t>
      </w:r>
      <w:r>
        <w:rPr>
          <w:rFonts w:ascii="HG丸ｺﾞｼｯｸM-PRO" w:eastAsia="HG丸ｺﾞｼｯｸM-PRO" w:hAnsi="HG丸ｺﾞｼｯｸM-PRO" w:hint="eastAsia"/>
          <w:sz w:val="24"/>
          <w:szCs w:val="24"/>
        </w:rPr>
        <w:t>⑨</w:t>
      </w:r>
      <w:r w:rsidRPr="00344237">
        <w:rPr>
          <w:rFonts w:ascii="HG丸ｺﾞｼｯｸM-PRO" w:eastAsia="HG丸ｺﾞｼｯｸM-PRO" w:hAnsi="HG丸ｺﾞｼｯｸM-PRO" w:hint="eastAsia"/>
          <w:sz w:val="24"/>
          <w:szCs w:val="24"/>
        </w:rPr>
        <w:t xml:space="preserve">労務管理　</w:t>
      </w:r>
      <w:r>
        <w:rPr>
          <w:rFonts w:ascii="ＭＳ 明朝" w:eastAsia="ＭＳ 明朝" w:hAnsi="ＭＳ 明朝" w:cs="ＭＳ 明朝" w:hint="eastAsia"/>
          <w:sz w:val="24"/>
          <w:szCs w:val="24"/>
        </w:rPr>
        <w:t>➉</w:t>
      </w:r>
      <w:r w:rsidRPr="00344237">
        <w:rPr>
          <w:rFonts w:ascii="HG丸ｺﾞｼｯｸM-PRO" w:eastAsia="HG丸ｺﾞｼｯｸM-PRO" w:hAnsi="HG丸ｺﾞｼｯｸM-PRO" w:hint="eastAsia"/>
          <w:sz w:val="24"/>
          <w:szCs w:val="24"/>
        </w:rPr>
        <w:t xml:space="preserve">運転者の健康に関する記録　</w:t>
      </w:r>
      <w:r>
        <w:rPr>
          <w:rFonts w:ascii="HG丸ｺﾞｼｯｸM-PRO" w:eastAsia="HG丸ｺﾞｼｯｸM-PRO" w:hAnsi="HG丸ｺﾞｼｯｸM-PRO" w:hint="eastAsia"/>
          <w:sz w:val="24"/>
          <w:szCs w:val="24"/>
        </w:rPr>
        <w:t>⑪</w:t>
      </w:r>
      <w:r w:rsidRPr="00344237">
        <w:rPr>
          <w:rFonts w:ascii="HG丸ｺﾞｼｯｸM-PRO" w:eastAsia="HG丸ｺﾞｼｯｸM-PRO" w:hAnsi="HG丸ｺﾞｼｯｸM-PRO" w:hint="eastAsia"/>
          <w:sz w:val="24"/>
          <w:szCs w:val="24"/>
        </w:rPr>
        <w:t>適性診断の結果</w:t>
      </w:r>
    </w:p>
    <w:p w14:paraId="70D4A235" w14:textId="7E284CAB" w:rsidR="0077158D" w:rsidRPr="00344237" w:rsidRDefault="00344237" w:rsidP="00FC7DBA">
      <w:pPr>
        <w:widowControl/>
        <w:ind w:leftChars="300" w:left="630"/>
        <w:rPr>
          <w:rFonts w:ascii="HG丸ｺﾞｼｯｸM-PRO" w:eastAsia="HG丸ｺﾞｼｯｸM-PRO" w:hAnsi="HG丸ｺﾞｼｯｸM-PRO"/>
          <w:sz w:val="24"/>
          <w:szCs w:val="24"/>
        </w:rPr>
      </w:pPr>
      <w:r w:rsidRPr="00344237">
        <w:rPr>
          <w:rFonts w:ascii="HG丸ｺﾞｼｯｸM-PRO" w:eastAsia="HG丸ｺﾞｼｯｸM-PRO" w:hAnsi="HG丸ｺﾞｼｯｸM-PRO" w:hint="eastAsia"/>
          <w:sz w:val="24"/>
          <w:szCs w:val="24"/>
        </w:rPr>
        <w:t>電磁的方法とは、パソコン等にて作成されたデータのみならず、紙のデータを</w:t>
      </w:r>
      <w:r w:rsidRPr="00344237">
        <w:rPr>
          <w:rFonts w:ascii="HG丸ｺﾞｼｯｸM-PRO" w:eastAsia="HG丸ｺﾞｼｯｸM-PRO" w:hAnsi="HG丸ｺﾞｼｯｸM-PRO"/>
          <w:sz w:val="24"/>
          <w:szCs w:val="24"/>
        </w:rPr>
        <w:t>PDF</w:t>
      </w:r>
      <w:r w:rsidRPr="00344237">
        <w:rPr>
          <w:rFonts w:ascii="HG丸ｺﾞｼｯｸM-PRO" w:eastAsia="HG丸ｺﾞｼｯｸM-PRO" w:hAnsi="HG丸ｺﾞｼｯｸM-PRO" w:hint="eastAsia"/>
          <w:sz w:val="24"/>
          <w:szCs w:val="24"/>
        </w:rPr>
        <w:t>でスキャンすることや、写真にするなどして保存することを</w:t>
      </w:r>
      <w:r>
        <w:rPr>
          <w:rFonts w:ascii="HG丸ｺﾞｼｯｸM-PRO" w:eastAsia="HG丸ｺﾞｼｯｸM-PRO" w:hAnsi="HG丸ｺﾞｼｯｸM-PRO" w:hint="eastAsia"/>
          <w:sz w:val="24"/>
          <w:szCs w:val="24"/>
        </w:rPr>
        <w:t>いう。</w:t>
      </w:r>
    </w:p>
    <w:p w14:paraId="40E4C587" w14:textId="0E12BD45" w:rsidR="00344237" w:rsidRDefault="000F3E25" w:rsidP="00FC7DBA">
      <w:pPr>
        <w:pStyle w:val="aa"/>
        <w:widowControl/>
        <w:numPr>
          <w:ilvl w:val="0"/>
          <w:numId w:val="1"/>
        </w:numPr>
        <w:ind w:leftChars="0" w:left="567" w:hanging="425"/>
        <w:rPr>
          <w:rFonts w:ascii="HG丸ｺﾞｼｯｸM-PRO" w:eastAsia="HG丸ｺﾞｼｯｸM-PRO" w:hAnsi="HG丸ｺﾞｼｯｸM-PRO"/>
          <w:sz w:val="24"/>
          <w:szCs w:val="24"/>
        </w:rPr>
      </w:pPr>
      <w:r w:rsidRPr="000F3E25">
        <w:rPr>
          <w:rFonts w:ascii="HG丸ｺﾞｼｯｸM-PRO" w:eastAsia="HG丸ｺﾞｼｯｸM-PRO" w:hAnsi="HG丸ｺﾞｼｯｸM-PRO" w:hint="eastAsia"/>
          <w:sz w:val="24"/>
          <w:szCs w:val="24"/>
        </w:rPr>
        <w:t>車両の運行に係る運行管理業務を一元化する場合にあっては、被集約営業所の</w:t>
      </w:r>
      <w:r w:rsidR="00344237" w:rsidRPr="00344237">
        <w:rPr>
          <w:rFonts w:ascii="HG丸ｺﾞｼｯｸM-PRO" w:eastAsia="HG丸ｺﾞｼｯｸM-PRO" w:hAnsi="HG丸ｺﾞｼｯｸM-PRO" w:hint="eastAsia"/>
          <w:sz w:val="24"/>
          <w:szCs w:val="24"/>
        </w:rPr>
        <w:t>全ての車両に対して、随時車両の位置情報の把握ができる装置を備え、必要に応じて営業所間で共有できること。</w:t>
      </w:r>
    </w:p>
    <w:p w14:paraId="35730FF8" w14:textId="4FA5F217" w:rsidR="0077158D" w:rsidRPr="00344237" w:rsidRDefault="0077158D" w:rsidP="00FC7DBA">
      <w:pPr>
        <w:pStyle w:val="aa"/>
        <w:widowControl/>
        <w:numPr>
          <w:ilvl w:val="0"/>
          <w:numId w:val="1"/>
        </w:numPr>
        <w:ind w:leftChars="0" w:left="567" w:hanging="42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点呼業務を集約する場合にあっては、遠隔点呼を行うこととし、対面による点呼と同等の効果を有するものとして国土交通大臣が定める方法を定める告示に基づき点呼を実施すること。</w:t>
      </w:r>
    </w:p>
    <w:p w14:paraId="4A14BEFF" w14:textId="77777777" w:rsidR="00344237" w:rsidRPr="00344237" w:rsidRDefault="00344237" w:rsidP="00FC7DBA">
      <w:pPr>
        <w:pStyle w:val="aa"/>
        <w:widowControl/>
        <w:numPr>
          <w:ilvl w:val="0"/>
          <w:numId w:val="1"/>
        </w:numPr>
        <w:ind w:leftChars="0" w:left="567" w:hanging="425"/>
        <w:rPr>
          <w:rFonts w:ascii="HG丸ｺﾞｼｯｸM-PRO" w:eastAsia="HG丸ｺﾞｼｯｸM-PRO" w:hAnsi="HG丸ｺﾞｼｯｸM-PRO"/>
          <w:sz w:val="24"/>
          <w:szCs w:val="24"/>
        </w:rPr>
      </w:pPr>
      <w:r w:rsidRPr="00344237">
        <w:rPr>
          <w:rFonts w:ascii="HG丸ｺﾞｼｯｸM-PRO" w:eastAsia="HG丸ｺﾞｼｯｸM-PRO" w:hAnsi="HG丸ｺﾞｼｯｸM-PRO" w:hint="eastAsia"/>
          <w:sz w:val="24"/>
          <w:szCs w:val="24"/>
        </w:rPr>
        <w:t>運行中の運転者と随時連絡が取れる機器を備えること。</w:t>
      </w:r>
    </w:p>
    <w:p w14:paraId="617C86ED" w14:textId="77777777" w:rsidR="00344237" w:rsidRPr="00344237" w:rsidRDefault="00344237" w:rsidP="00FC7DBA">
      <w:pPr>
        <w:pStyle w:val="aa"/>
        <w:widowControl/>
        <w:numPr>
          <w:ilvl w:val="0"/>
          <w:numId w:val="1"/>
        </w:numPr>
        <w:ind w:leftChars="0" w:left="567" w:hanging="425"/>
        <w:rPr>
          <w:rFonts w:ascii="HG丸ｺﾞｼｯｸM-PRO" w:eastAsia="HG丸ｺﾞｼｯｸM-PRO" w:hAnsi="HG丸ｺﾞｼｯｸM-PRO"/>
          <w:sz w:val="24"/>
          <w:szCs w:val="24"/>
        </w:rPr>
      </w:pPr>
      <w:r w:rsidRPr="00344237">
        <w:rPr>
          <w:rFonts w:ascii="HG丸ｺﾞｼｯｸM-PRO" w:eastAsia="HG丸ｺﾞｼｯｸM-PRO" w:hAnsi="HG丸ｺﾞｼｯｸM-PRO" w:hint="eastAsia"/>
          <w:sz w:val="24"/>
          <w:szCs w:val="24"/>
        </w:rPr>
        <w:t>運転者に係る個人情報の保存、共有については、他人に推測されにくいパスワードを設定するなど、事業者ごとに定めた者以外が閲覧できないようにすること。</w:t>
      </w:r>
    </w:p>
    <w:p w14:paraId="2B14A74B" w14:textId="6F6ABF80" w:rsidR="00344237" w:rsidRPr="00344237" w:rsidRDefault="00344237" w:rsidP="00FC7DBA">
      <w:pPr>
        <w:pStyle w:val="aa"/>
        <w:widowControl/>
        <w:numPr>
          <w:ilvl w:val="0"/>
          <w:numId w:val="1"/>
        </w:numPr>
        <w:ind w:leftChars="0" w:left="567" w:hanging="425"/>
        <w:rPr>
          <w:rFonts w:ascii="HG丸ｺﾞｼｯｸM-PRO" w:eastAsia="HG丸ｺﾞｼｯｸM-PRO" w:hAnsi="HG丸ｺﾞｼｯｸM-PRO"/>
          <w:sz w:val="24"/>
          <w:szCs w:val="24"/>
        </w:rPr>
      </w:pPr>
      <w:r w:rsidRPr="00344237">
        <w:rPr>
          <w:rFonts w:ascii="HG丸ｺﾞｼｯｸM-PRO" w:eastAsia="HG丸ｺﾞｼｯｸM-PRO" w:hAnsi="HG丸ｺﾞｼｯｸM-PRO" w:hint="eastAsia"/>
          <w:sz w:val="24"/>
          <w:szCs w:val="24"/>
        </w:rPr>
        <w:t>運行管理業務</w:t>
      </w:r>
      <w:r w:rsidR="0025558F">
        <w:rPr>
          <w:rFonts w:ascii="HG丸ｺﾞｼｯｸM-PRO" w:eastAsia="HG丸ｺﾞｼｯｸM-PRO" w:hAnsi="HG丸ｺﾞｼｯｸM-PRO" w:hint="eastAsia"/>
          <w:sz w:val="24"/>
          <w:szCs w:val="24"/>
        </w:rPr>
        <w:t>の</w:t>
      </w:r>
      <w:r w:rsidRPr="00344237">
        <w:rPr>
          <w:rFonts w:ascii="HG丸ｺﾞｼｯｸM-PRO" w:eastAsia="HG丸ｺﾞｼｯｸM-PRO" w:hAnsi="HG丸ｺﾞｼｯｸM-PRO" w:hint="eastAsia"/>
          <w:sz w:val="24"/>
          <w:szCs w:val="24"/>
        </w:rPr>
        <w:t>一元化において使用する機器が故障した場合は、その内容や発生時間などを電磁的に記録すること。</w:t>
      </w:r>
    </w:p>
    <w:p w14:paraId="5B6C423B" w14:textId="50E2DAF2" w:rsidR="00C8111E" w:rsidRDefault="00C8111E" w:rsidP="00344237">
      <w:pPr>
        <w:pStyle w:val="aa"/>
        <w:widowControl/>
        <w:ind w:leftChars="0" w:left="567"/>
        <w:jc w:val="left"/>
        <w:rPr>
          <w:rFonts w:ascii="HG丸ｺﾞｼｯｸM-PRO" w:eastAsia="HG丸ｺﾞｼｯｸM-PRO" w:hAnsi="HG丸ｺﾞｼｯｸM-PRO"/>
          <w:sz w:val="24"/>
          <w:szCs w:val="24"/>
        </w:rPr>
      </w:pPr>
    </w:p>
    <w:p w14:paraId="1356BD56" w14:textId="77777777" w:rsidR="00C8111E" w:rsidRPr="00806363" w:rsidRDefault="00C8111E" w:rsidP="00C8111E">
      <w:pPr>
        <w:widowControl/>
        <w:jc w:val="left"/>
        <w:rPr>
          <w:rFonts w:ascii="HG丸ｺﾞｼｯｸM-PRO" w:eastAsia="HG丸ｺﾞｼｯｸM-PRO" w:hAnsi="HG丸ｺﾞｼｯｸM-PRO"/>
          <w:sz w:val="24"/>
          <w:szCs w:val="24"/>
        </w:rPr>
      </w:pPr>
    </w:p>
    <w:p w14:paraId="01AA4F02" w14:textId="68246EBD" w:rsidR="00C8111E" w:rsidRPr="00706622" w:rsidRDefault="00344237" w:rsidP="00C8111E">
      <w:pPr>
        <w:widowControl/>
        <w:spacing w:after="240"/>
        <w:jc w:val="left"/>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t>Ⅳ</w:t>
      </w:r>
      <w:r w:rsidR="00C8111E" w:rsidRPr="00706622">
        <w:rPr>
          <w:rFonts w:ascii="HG丸ｺﾞｼｯｸM-PRO" w:eastAsia="HG丸ｺﾞｼｯｸM-PRO" w:hAnsi="HG丸ｺﾞｼｯｸM-PRO" w:hint="eastAsia"/>
          <w:sz w:val="24"/>
          <w:szCs w:val="24"/>
        </w:rPr>
        <w:t xml:space="preserve">　</w:t>
      </w:r>
      <w:r w:rsidR="00C8111E">
        <w:rPr>
          <w:rFonts w:ascii="HG丸ｺﾞｼｯｸM-PRO" w:eastAsia="HG丸ｺﾞｼｯｸM-PRO" w:hAnsi="HG丸ｺﾞｼｯｸM-PRO" w:hint="eastAsia"/>
          <w:sz w:val="24"/>
          <w:szCs w:val="24"/>
        </w:rPr>
        <w:t>運用</w:t>
      </w:r>
      <w:r w:rsidR="00C8111E" w:rsidRPr="00706622">
        <w:rPr>
          <w:rFonts w:ascii="HG丸ｺﾞｼｯｸM-PRO" w:eastAsia="HG丸ｺﾞｼｯｸM-PRO" w:hAnsi="HG丸ｺﾞｼｯｸM-PRO" w:hint="eastAsia"/>
          <w:sz w:val="24"/>
          <w:szCs w:val="24"/>
        </w:rPr>
        <w:t>上の遵守事項</w:t>
      </w:r>
    </w:p>
    <w:p w14:paraId="7DA5AD21" w14:textId="6398806B" w:rsidR="00C8111E" w:rsidRDefault="00C8111E" w:rsidP="00C8111E">
      <w:pPr>
        <w:widowControl/>
        <w:spacing w:after="240"/>
        <w:ind w:left="425" w:hangingChars="177" w:hanging="425"/>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C7DB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事業者が</w:t>
      </w:r>
      <w:r w:rsidR="00037A36">
        <w:rPr>
          <w:rFonts w:ascii="HG丸ｺﾞｼｯｸM-PRO" w:eastAsia="HG丸ｺﾞｼｯｸM-PRO" w:hAnsi="HG丸ｺﾞｼｯｸM-PRO" w:hint="eastAsia"/>
          <w:sz w:val="24"/>
          <w:szCs w:val="24"/>
        </w:rPr>
        <w:t>運行管理業務</w:t>
      </w:r>
      <w:r w:rsidR="0056147A">
        <w:rPr>
          <w:rFonts w:ascii="HG丸ｺﾞｼｯｸM-PRO" w:eastAsia="HG丸ｺﾞｼｯｸM-PRO" w:hAnsi="HG丸ｺﾞｼｯｸM-PRO" w:hint="eastAsia"/>
          <w:sz w:val="24"/>
          <w:szCs w:val="24"/>
        </w:rPr>
        <w:t>の一元化</w:t>
      </w:r>
      <w:r>
        <w:rPr>
          <w:rFonts w:ascii="HG丸ｺﾞｼｯｸM-PRO" w:eastAsia="HG丸ｺﾞｼｯｸM-PRO" w:hAnsi="HG丸ｺﾞｼｯｸM-PRO" w:hint="eastAsia"/>
          <w:sz w:val="24"/>
          <w:szCs w:val="24"/>
        </w:rPr>
        <w:t>を行うにあたり、その運用上遵守すべき事項は、次のとおりとする。</w:t>
      </w:r>
    </w:p>
    <w:p w14:paraId="591DE3D4" w14:textId="2EFCDFFC" w:rsidR="0056147A" w:rsidRPr="0056147A" w:rsidRDefault="0056147A" w:rsidP="00FC7DBA">
      <w:pPr>
        <w:pStyle w:val="aa"/>
        <w:widowControl/>
        <w:numPr>
          <w:ilvl w:val="0"/>
          <w:numId w:val="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運行管理業務の</w:t>
      </w:r>
      <w:r w:rsidRPr="0056147A">
        <w:rPr>
          <w:rFonts w:ascii="HG丸ｺﾞｼｯｸM-PRO" w:eastAsia="HG丸ｺﾞｼｯｸM-PRO" w:hAnsi="HG丸ｺﾞｼｯｸM-PRO" w:hint="eastAsia"/>
          <w:sz w:val="24"/>
          <w:szCs w:val="24"/>
        </w:rPr>
        <w:t>一元化を</w:t>
      </w:r>
      <w:r>
        <w:rPr>
          <w:rFonts w:ascii="HG丸ｺﾞｼｯｸM-PRO" w:eastAsia="HG丸ｺﾞｼｯｸM-PRO" w:hAnsi="HG丸ｺﾞｼｯｸM-PRO" w:hint="eastAsia"/>
          <w:sz w:val="24"/>
          <w:szCs w:val="24"/>
        </w:rPr>
        <w:t>実施</w:t>
      </w:r>
      <w:r w:rsidRPr="0056147A">
        <w:rPr>
          <w:rFonts w:ascii="HG丸ｺﾞｼｯｸM-PRO" w:eastAsia="HG丸ｺﾞｼｯｸM-PRO" w:hAnsi="HG丸ｺﾞｼｯｸM-PRO" w:hint="eastAsia"/>
          <w:sz w:val="24"/>
          <w:szCs w:val="24"/>
        </w:rPr>
        <w:t>する範囲は、被集約営業所が管轄する地域的特性の把握や運転者とのコミュニケーションが十分に行われる事を考慮し、設定すること。</w:t>
      </w:r>
    </w:p>
    <w:p w14:paraId="7D28BBC3" w14:textId="495C6622" w:rsidR="0056147A" w:rsidRPr="0056147A" w:rsidRDefault="0056147A" w:rsidP="00FC7DBA">
      <w:pPr>
        <w:pStyle w:val="aa"/>
        <w:widowControl/>
        <w:numPr>
          <w:ilvl w:val="0"/>
          <w:numId w:val="5"/>
        </w:numPr>
        <w:ind w:leftChars="0"/>
        <w:rPr>
          <w:rFonts w:ascii="HG丸ｺﾞｼｯｸM-PRO" w:eastAsia="HG丸ｺﾞｼｯｸM-PRO" w:hAnsi="HG丸ｺﾞｼｯｸM-PRO"/>
          <w:sz w:val="24"/>
          <w:szCs w:val="24"/>
        </w:rPr>
      </w:pPr>
      <w:r w:rsidRPr="0056147A">
        <w:rPr>
          <w:rFonts w:ascii="HG丸ｺﾞｼｯｸM-PRO" w:eastAsia="HG丸ｺﾞｼｯｸM-PRO" w:hAnsi="HG丸ｺﾞｼｯｸM-PRO" w:hint="eastAsia"/>
          <w:sz w:val="24"/>
          <w:szCs w:val="24"/>
        </w:rPr>
        <w:t>集約営業所での運行管理業務が困難になった場合は、被集約営業所の運行管理者が被集約営業所において運行管理業務を実施できる体制を整えること。</w:t>
      </w:r>
    </w:p>
    <w:p w14:paraId="2B3F5E6E" w14:textId="54A3E23A" w:rsidR="0056147A" w:rsidRPr="0056147A" w:rsidRDefault="00037A36" w:rsidP="00FC7DBA">
      <w:pPr>
        <w:pStyle w:val="aa"/>
        <w:widowControl/>
        <w:numPr>
          <w:ilvl w:val="0"/>
          <w:numId w:val="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集約営業所の</w:t>
      </w:r>
      <w:r w:rsidR="0056147A" w:rsidRPr="0056147A">
        <w:rPr>
          <w:rFonts w:ascii="HG丸ｺﾞｼｯｸM-PRO" w:eastAsia="HG丸ｺﾞｼｯｸM-PRO" w:hAnsi="HG丸ｺﾞｼｯｸM-PRO" w:hint="eastAsia"/>
          <w:sz w:val="24"/>
          <w:szCs w:val="24"/>
        </w:rPr>
        <w:t>運行管理者は、地理情報や道路交通情報等、一元化を行う運行区域についての必要な情報に基づき業務を遂行すること。</w:t>
      </w:r>
    </w:p>
    <w:p w14:paraId="70526F79" w14:textId="32929DF1" w:rsidR="0056147A" w:rsidRPr="0056147A" w:rsidRDefault="00037A36" w:rsidP="0056147A">
      <w:pPr>
        <w:pStyle w:val="aa"/>
        <w:widowControl/>
        <w:numPr>
          <w:ilvl w:val="0"/>
          <w:numId w:val="5"/>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集約営業所の</w:t>
      </w:r>
      <w:r w:rsidR="0056147A" w:rsidRPr="0056147A">
        <w:rPr>
          <w:rFonts w:ascii="HG丸ｺﾞｼｯｸM-PRO" w:eastAsia="HG丸ｺﾞｼｯｸM-PRO" w:hAnsi="HG丸ｺﾞｼｯｸM-PRO" w:hint="eastAsia"/>
          <w:sz w:val="24"/>
          <w:szCs w:val="24"/>
        </w:rPr>
        <w:t>運行管理者は、被集約営業所に所属する運転者と事前に面談を行い、十分にコミュニケーションを取ること。</w:t>
      </w:r>
    </w:p>
    <w:p w14:paraId="74FE47A7" w14:textId="7F772769" w:rsidR="00856DD9" w:rsidRPr="00856DD9" w:rsidRDefault="0056147A" w:rsidP="00856DD9">
      <w:pPr>
        <w:pStyle w:val="aa"/>
        <w:widowControl/>
        <w:numPr>
          <w:ilvl w:val="0"/>
          <w:numId w:val="5"/>
        </w:numPr>
        <w:ind w:leftChars="0"/>
        <w:jc w:val="left"/>
        <w:rPr>
          <w:rFonts w:ascii="HG丸ｺﾞｼｯｸM-PRO" w:eastAsia="HG丸ｺﾞｼｯｸM-PRO" w:hAnsi="HG丸ｺﾞｼｯｸM-PRO"/>
          <w:sz w:val="24"/>
          <w:szCs w:val="24"/>
        </w:rPr>
      </w:pPr>
      <w:r w:rsidRPr="0056147A">
        <w:rPr>
          <w:rFonts w:ascii="HG丸ｺﾞｼｯｸM-PRO" w:eastAsia="HG丸ｺﾞｼｯｸM-PRO" w:hAnsi="HG丸ｺﾞｼｯｸM-PRO" w:hint="eastAsia"/>
          <w:sz w:val="24"/>
          <w:szCs w:val="24"/>
        </w:rPr>
        <w:t>被集約営業所の運行管理者は、集約営業所において適切に運行管理が実施されていることを定期的に確認し、必要に応じて集約営業所の運行管理者に対し助言等を行うこと。</w:t>
      </w:r>
    </w:p>
    <w:p w14:paraId="3AA588DA" w14:textId="77777777" w:rsidR="0056147A" w:rsidRPr="0056147A" w:rsidRDefault="0056147A" w:rsidP="0056147A">
      <w:pPr>
        <w:pStyle w:val="aa"/>
        <w:widowControl/>
        <w:numPr>
          <w:ilvl w:val="0"/>
          <w:numId w:val="5"/>
        </w:numPr>
        <w:ind w:leftChars="0"/>
        <w:jc w:val="left"/>
        <w:rPr>
          <w:rFonts w:ascii="HG丸ｺﾞｼｯｸM-PRO" w:eastAsia="HG丸ｺﾞｼｯｸM-PRO" w:hAnsi="HG丸ｺﾞｼｯｸM-PRO"/>
          <w:sz w:val="24"/>
          <w:szCs w:val="24"/>
        </w:rPr>
      </w:pPr>
      <w:r w:rsidRPr="0056147A">
        <w:rPr>
          <w:rFonts w:ascii="HG丸ｺﾞｼｯｸM-PRO" w:eastAsia="HG丸ｺﾞｼｯｸM-PRO" w:hAnsi="HG丸ｺﾞｼｯｸM-PRO" w:hint="eastAsia"/>
          <w:sz w:val="24"/>
          <w:szCs w:val="24"/>
        </w:rPr>
        <w:t>施設や備品、アルコール検知器の常時有効保持については、管理主体（集約営業所の運行管理者もしくは被集約営業所の運行管理者のどちらか）を事前に決定しておくこと。</w:t>
      </w:r>
    </w:p>
    <w:p w14:paraId="4D92602B" w14:textId="3DC1E4BE" w:rsidR="0056147A" w:rsidRPr="0056147A" w:rsidRDefault="0056147A" w:rsidP="0056147A">
      <w:pPr>
        <w:pStyle w:val="aa"/>
        <w:widowControl/>
        <w:numPr>
          <w:ilvl w:val="0"/>
          <w:numId w:val="5"/>
        </w:numPr>
        <w:ind w:leftChars="0"/>
        <w:jc w:val="left"/>
        <w:rPr>
          <w:rFonts w:ascii="HG丸ｺﾞｼｯｸM-PRO" w:eastAsia="HG丸ｺﾞｼｯｸM-PRO" w:hAnsi="HG丸ｺﾞｼｯｸM-PRO"/>
          <w:sz w:val="24"/>
          <w:szCs w:val="24"/>
        </w:rPr>
      </w:pPr>
      <w:r w:rsidRPr="0056147A">
        <w:rPr>
          <w:rFonts w:ascii="HG丸ｺﾞｼｯｸM-PRO" w:eastAsia="HG丸ｺﾞｼｯｸM-PRO" w:hAnsi="HG丸ｺﾞｼｯｸM-PRO" w:hint="eastAsia"/>
          <w:sz w:val="24"/>
          <w:szCs w:val="24"/>
        </w:rPr>
        <w:t>事故発生などの緊急事態が発生した場合は、集約営業所の運行管理者と被集約営業所の運行管理者の間で状況を共有するとともに、必要に応じて被集約営業所の運行管理者が現地の対応を行うなどの体制を整えること。</w:t>
      </w:r>
    </w:p>
    <w:p w14:paraId="578B7485" w14:textId="192FDAC3" w:rsidR="0056147A" w:rsidRDefault="0056147A" w:rsidP="0056147A">
      <w:pPr>
        <w:pStyle w:val="aa"/>
        <w:widowControl/>
        <w:numPr>
          <w:ilvl w:val="0"/>
          <w:numId w:val="5"/>
        </w:numPr>
        <w:ind w:leftChars="0"/>
        <w:jc w:val="left"/>
        <w:rPr>
          <w:rFonts w:ascii="HG丸ｺﾞｼｯｸM-PRO" w:eastAsia="HG丸ｺﾞｼｯｸM-PRO" w:hAnsi="HG丸ｺﾞｼｯｸM-PRO"/>
          <w:sz w:val="24"/>
          <w:szCs w:val="24"/>
        </w:rPr>
      </w:pPr>
      <w:r w:rsidRPr="0056147A">
        <w:rPr>
          <w:rFonts w:ascii="HG丸ｺﾞｼｯｸM-PRO" w:eastAsia="HG丸ｺﾞｼｯｸM-PRO" w:hAnsi="HG丸ｺﾞｼｯｸM-PRO" w:hint="eastAsia"/>
          <w:sz w:val="24"/>
          <w:szCs w:val="24"/>
        </w:rPr>
        <w:t>乗務員台帳に記載されている事項や健康に関する記録など、運転者に係る個人情報を扱う場合には、事業者が対象者から同意を得ること。</w:t>
      </w:r>
    </w:p>
    <w:p w14:paraId="5BE828CE" w14:textId="3E8A202B" w:rsidR="00856DD9" w:rsidRDefault="00856DD9" w:rsidP="00856DD9">
      <w:pPr>
        <w:pStyle w:val="aa"/>
        <w:widowControl/>
        <w:numPr>
          <w:ilvl w:val="0"/>
          <w:numId w:val="5"/>
        </w:numPr>
        <w:ind w:leftChars="0"/>
        <w:jc w:val="left"/>
        <w:rPr>
          <w:rFonts w:ascii="HG丸ｺﾞｼｯｸM-PRO" w:eastAsia="HG丸ｺﾞｼｯｸM-PRO" w:hAnsi="HG丸ｺﾞｼｯｸM-PRO"/>
          <w:sz w:val="24"/>
          <w:szCs w:val="24"/>
        </w:rPr>
      </w:pPr>
      <w:r w:rsidRPr="084AB636">
        <w:rPr>
          <w:rFonts w:ascii="HG丸ｺﾞｼｯｸM-PRO" w:eastAsia="HG丸ｺﾞｼｯｸM-PRO" w:hAnsi="HG丸ｺﾞｼｯｸM-PRO"/>
          <w:sz w:val="24"/>
          <w:szCs w:val="24"/>
        </w:rPr>
        <w:t>運行管理業務の一元化を実施している事業者は、運輸支局長等に届出した内容と実態に差異がないか、また、要件</w:t>
      </w:r>
      <w:r w:rsidR="00AF329D">
        <w:rPr>
          <w:rFonts w:ascii="HG丸ｺﾞｼｯｸM-PRO" w:eastAsia="HG丸ｺﾞｼｯｸM-PRO" w:hAnsi="HG丸ｺﾞｼｯｸM-PRO" w:hint="eastAsia"/>
          <w:sz w:val="24"/>
          <w:szCs w:val="24"/>
        </w:rPr>
        <w:t>に</w:t>
      </w:r>
      <w:r w:rsidRPr="084AB636">
        <w:rPr>
          <w:rFonts w:ascii="HG丸ｺﾞｼｯｸM-PRO" w:eastAsia="HG丸ｺﾞｼｯｸM-PRO" w:hAnsi="HG丸ｺﾞｼｯｸM-PRO"/>
          <w:sz w:val="24"/>
          <w:szCs w:val="24"/>
        </w:rPr>
        <w:t>適合しているかなど定期的に</w:t>
      </w:r>
      <w:r w:rsidR="00087604">
        <w:rPr>
          <w:rFonts w:ascii="HG丸ｺﾞｼｯｸM-PRO" w:eastAsia="HG丸ｺﾞｼｯｸM-PRO" w:hAnsi="HG丸ｺﾞｼｯｸM-PRO" w:hint="eastAsia"/>
          <w:sz w:val="24"/>
          <w:szCs w:val="24"/>
        </w:rPr>
        <w:t>確認</w:t>
      </w:r>
      <w:r w:rsidR="00AF329D">
        <w:rPr>
          <w:rFonts w:ascii="HG丸ｺﾞｼｯｸM-PRO" w:eastAsia="HG丸ｺﾞｼｯｸM-PRO" w:hAnsi="HG丸ｺﾞｼｯｸM-PRO" w:hint="eastAsia"/>
          <w:sz w:val="24"/>
          <w:szCs w:val="24"/>
        </w:rPr>
        <w:t>し、</w:t>
      </w:r>
      <w:r w:rsidR="00AF329D" w:rsidRPr="00AF329D">
        <w:rPr>
          <w:rFonts w:ascii="HG丸ｺﾞｼｯｸM-PRO" w:eastAsia="HG丸ｺﾞｼｯｸM-PRO" w:hAnsi="HG丸ｺﾞｼｯｸM-PRO" w:hint="eastAsia"/>
          <w:sz w:val="24"/>
          <w:szCs w:val="24"/>
        </w:rPr>
        <w:t>差異があった場合や要件に適合していなかった場合は、変更の届出や改善を行う</w:t>
      </w:r>
      <w:r w:rsidR="0028150E">
        <w:rPr>
          <w:rFonts w:ascii="HG丸ｺﾞｼｯｸM-PRO" w:eastAsia="HG丸ｺﾞｼｯｸM-PRO" w:hAnsi="HG丸ｺﾞｼｯｸM-PRO" w:hint="eastAsia"/>
          <w:sz w:val="24"/>
          <w:szCs w:val="24"/>
        </w:rPr>
        <w:t>こと</w:t>
      </w:r>
      <w:r w:rsidRPr="084AB636">
        <w:rPr>
          <w:rFonts w:ascii="HG丸ｺﾞｼｯｸM-PRO" w:eastAsia="HG丸ｺﾞｼｯｸM-PRO" w:hAnsi="HG丸ｺﾞｼｯｸM-PRO"/>
          <w:sz w:val="24"/>
          <w:szCs w:val="24"/>
        </w:rPr>
        <w:t>。</w:t>
      </w:r>
    </w:p>
    <w:p w14:paraId="588E0DBC" w14:textId="28A73C88" w:rsidR="00037A36" w:rsidRPr="00856DD9" w:rsidRDefault="00037A36" w:rsidP="00856DD9">
      <w:pPr>
        <w:pStyle w:val="aa"/>
        <w:widowControl/>
        <w:numPr>
          <w:ilvl w:val="0"/>
          <w:numId w:val="5"/>
        </w:numPr>
        <w:ind w:leftChars="0"/>
        <w:jc w:val="left"/>
        <w:rPr>
          <w:rFonts w:ascii="HG丸ｺﾞｼｯｸM-PRO" w:eastAsia="HG丸ｺﾞｼｯｸM-PRO" w:hAnsi="HG丸ｺﾞｼｯｸM-PRO"/>
          <w:sz w:val="24"/>
          <w:szCs w:val="24"/>
        </w:rPr>
      </w:pPr>
      <w:r w:rsidRPr="4FDEBD62">
        <w:rPr>
          <w:rFonts w:ascii="HG丸ｺﾞｼｯｸM-PRO" w:eastAsia="HG丸ｺﾞｼｯｸM-PRO" w:hAnsi="HG丸ｺﾞｼｯｸM-PRO"/>
          <w:sz w:val="24"/>
          <w:szCs w:val="24"/>
        </w:rPr>
        <w:t>運行管理業務の一元化</w:t>
      </w:r>
      <w:r w:rsidR="00DD13AF">
        <w:rPr>
          <w:rFonts w:ascii="HG丸ｺﾞｼｯｸM-PRO" w:eastAsia="HG丸ｺﾞｼｯｸM-PRO" w:hAnsi="HG丸ｺﾞｼｯｸM-PRO" w:hint="eastAsia"/>
          <w:sz w:val="24"/>
          <w:szCs w:val="24"/>
        </w:rPr>
        <w:t>の</w:t>
      </w:r>
      <w:r w:rsidRPr="4FDEBD62">
        <w:rPr>
          <w:rFonts w:ascii="HG丸ｺﾞｼｯｸM-PRO" w:eastAsia="HG丸ｺﾞｼｯｸM-PRO" w:hAnsi="HG丸ｺﾞｼｯｸM-PRO"/>
          <w:sz w:val="24"/>
          <w:szCs w:val="24"/>
        </w:rPr>
        <w:t>実施</w:t>
      </w:r>
      <w:r w:rsidR="00DD13AF">
        <w:rPr>
          <w:rFonts w:ascii="HG丸ｺﾞｼｯｸM-PRO" w:eastAsia="HG丸ｺﾞｼｯｸM-PRO" w:hAnsi="HG丸ｺﾞｼｯｸM-PRO" w:hint="eastAsia"/>
          <w:sz w:val="24"/>
          <w:szCs w:val="24"/>
        </w:rPr>
        <w:t>に関し必要な事項</w:t>
      </w:r>
      <w:r w:rsidR="00AF329D">
        <w:rPr>
          <w:rFonts w:ascii="HG丸ｺﾞｼｯｸM-PRO" w:eastAsia="HG丸ｺﾞｼｯｸM-PRO" w:hAnsi="HG丸ｺﾞｼｯｸM-PRO" w:hint="eastAsia"/>
          <w:sz w:val="24"/>
          <w:szCs w:val="24"/>
        </w:rPr>
        <w:t>、集約営業所、被集約営業所</w:t>
      </w:r>
      <w:r w:rsidRPr="4FDEBD62">
        <w:rPr>
          <w:rFonts w:ascii="HG丸ｺﾞｼｯｸM-PRO" w:eastAsia="HG丸ｺﾞｼｯｸM-PRO" w:hAnsi="HG丸ｺﾞｼｯｸM-PRO"/>
          <w:sz w:val="24"/>
          <w:szCs w:val="24"/>
        </w:rPr>
        <w:t>及び集約業務等を運行管理</w:t>
      </w:r>
      <w:r w:rsidR="00C1318C">
        <w:rPr>
          <w:rFonts w:ascii="HG丸ｺﾞｼｯｸM-PRO" w:eastAsia="HG丸ｺﾞｼｯｸM-PRO" w:hAnsi="HG丸ｺﾞｼｯｸM-PRO" w:hint="eastAsia"/>
          <w:sz w:val="24"/>
          <w:szCs w:val="24"/>
        </w:rPr>
        <w:t>規程</w:t>
      </w:r>
      <w:r w:rsidRPr="4FDEBD62">
        <w:rPr>
          <w:rFonts w:ascii="HG丸ｺﾞｼｯｸM-PRO" w:eastAsia="HG丸ｺﾞｼｯｸM-PRO" w:hAnsi="HG丸ｺﾞｼｯｸM-PRO"/>
          <w:sz w:val="24"/>
          <w:szCs w:val="24"/>
        </w:rPr>
        <w:t>に明記する</w:t>
      </w:r>
      <w:r w:rsidR="00DD13AF" w:rsidRPr="00DD13AF">
        <w:rPr>
          <w:rFonts w:ascii="HG丸ｺﾞｼｯｸM-PRO" w:eastAsia="HG丸ｺﾞｼｯｸM-PRO" w:hAnsi="HG丸ｺﾞｼｯｸM-PRO" w:hint="eastAsia"/>
          <w:sz w:val="24"/>
          <w:szCs w:val="24"/>
        </w:rPr>
        <w:t>とともに、運行管理者等、運転者等その他の関係者に周知すること</w:t>
      </w:r>
      <w:r w:rsidRPr="4FDEBD62">
        <w:rPr>
          <w:rFonts w:ascii="HG丸ｺﾞｼｯｸM-PRO" w:eastAsia="HG丸ｺﾞｼｯｸM-PRO" w:hAnsi="HG丸ｺﾞｼｯｸM-PRO"/>
          <w:sz w:val="24"/>
          <w:szCs w:val="24"/>
        </w:rPr>
        <w:t>。</w:t>
      </w:r>
    </w:p>
    <w:p w14:paraId="44F38EDD" w14:textId="7B4721E9" w:rsidR="00B71C24" w:rsidRDefault="00B71C24" w:rsidP="4FDEBD62">
      <w:pPr>
        <w:pStyle w:val="aa"/>
        <w:widowControl/>
        <w:numPr>
          <w:ilvl w:val="0"/>
          <w:numId w:val="5"/>
        </w:numPr>
        <w:ind w:leftChars="0"/>
        <w:jc w:val="left"/>
        <w:rPr>
          <w:rFonts w:ascii="HG丸ｺﾞｼｯｸM-PRO" w:eastAsia="HG丸ｺﾞｼｯｸM-PRO" w:hAnsi="HG丸ｺﾞｼｯｸM-PRO"/>
          <w:sz w:val="24"/>
          <w:szCs w:val="24"/>
        </w:rPr>
      </w:pPr>
      <w:r w:rsidRPr="4FDEBD62">
        <w:rPr>
          <w:rFonts w:ascii="HG丸ｺﾞｼｯｸM-PRO" w:eastAsia="HG丸ｺﾞｼｯｸM-PRO" w:hAnsi="HG丸ｺﾞｼｯｸM-PRO"/>
          <w:sz w:val="24"/>
          <w:szCs w:val="24"/>
        </w:rPr>
        <w:t>国土交通省から</w:t>
      </w:r>
      <w:r w:rsidR="00AF329D">
        <w:rPr>
          <w:rFonts w:ascii="HG丸ｺﾞｼｯｸM-PRO" w:eastAsia="HG丸ｺﾞｼｯｸM-PRO" w:hAnsi="HG丸ｺﾞｼｯｸM-PRO" w:hint="eastAsia"/>
          <w:sz w:val="24"/>
          <w:szCs w:val="24"/>
        </w:rPr>
        <w:t>運行管理業務の一元化について</w:t>
      </w:r>
      <w:r w:rsidRPr="4FDEBD62">
        <w:rPr>
          <w:rFonts w:ascii="HG丸ｺﾞｼｯｸM-PRO" w:eastAsia="HG丸ｺﾞｼｯｸM-PRO" w:hAnsi="HG丸ｺﾞｼｯｸM-PRO"/>
          <w:sz w:val="24"/>
          <w:szCs w:val="24"/>
        </w:rPr>
        <w:t>実施状況の調査等の依頼があった場合は対応すること。</w:t>
      </w:r>
    </w:p>
    <w:p w14:paraId="1DE07089" w14:textId="77777777" w:rsidR="00C8111E" w:rsidRPr="00037A36" w:rsidRDefault="00C8111E" w:rsidP="00C8111E">
      <w:pPr>
        <w:widowControl/>
        <w:spacing w:after="240"/>
        <w:jc w:val="left"/>
        <w:rPr>
          <w:rFonts w:ascii="HG丸ｺﾞｼｯｸM-PRO" w:eastAsia="HG丸ｺﾞｼｯｸM-PRO" w:hAnsi="HG丸ｺﾞｼｯｸM-PRO"/>
          <w:sz w:val="24"/>
          <w:szCs w:val="24"/>
        </w:rPr>
      </w:pPr>
    </w:p>
    <w:p w14:paraId="464A003A" w14:textId="55AACE72" w:rsidR="00C8111E" w:rsidRPr="00706622" w:rsidRDefault="00856DD9" w:rsidP="00C8111E">
      <w:pPr>
        <w:widowControl/>
        <w:spacing w:after="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Ⅴ</w:t>
      </w:r>
      <w:r w:rsidR="00C8111E" w:rsidRPr="00706622">
        <w:rPr>
          <w:rFonts w:ascii="HG丸ｺﾞｼｯｸM-PRO" w:eastAsia="HG丸ｺﾞｼｯｸM-PRO" w:hAnsi="HG丸ｺﾞｼｯｸM-PRO" w:hint="eastAsia"/>
          <w:sz w:val="24"/>
          <w:szCs w:val="24"/>
        </w:rPr>
        <w:t xml:space="preserve">　運輸支局長等への</w:t>
      </w:r>
      <w:r w:rsidR="00C8111E">
        <w:rPr>
          <w:rFonts w:ascii="HG丸ｺﾞｼｯｸM-PRO" w:eastAsia="HG丸ｺﾞｼｯｸM-PRO" w:hAnsi="HG丸ｺﾞｼｯｸM-PRO" w:hint="eastAsia"/>
          <w:sz w:val="24"/>
          <w:szCs w:val="24"/>
        </w:rPr>
        <w:t>届出</w:t>
      </w:r>
    </w:p>
    <w:p w14:paraId="44D96675" w14:textId="43F62D17" w:rsidR="00856DD9" w:rsidRDefault="00C8111E" w:rsidP="00C8111E">
      <w:pPr>
        <w:widowControl/>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856DD9">
        <w:rPr>
          <w:rFonts w:ascii="HG丸ｺﾞｼｯｸM-PRO" w:eastAsia="HG丸ｺﾞｼｯｸM-PRO" w:hAnsi="HG丸ｺﾞｼｯｸM-PRO" w:hint="eastAsia"/>
          <w:sz w:val="24"/>
          <w:szCs w:val="24"/>
        </w:rPr>
        <w:t>運行管理業務の一元化</w:t>
      </w:r>
      <w:r w:rsidRPr="00027CC7">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行おう</w:t>
      </w:r>
      <w:r w:rsidRPr="00027CC7">
        <w:rPr>
          <w:rFonts w:ascii="HG丸ｺﾞｼｯｸM-PRO" w:eastAsia="HG丸ｺﾞｼｯｸM-PRO" w:hAnsi="HG丸ｺﾞｼｯｸM-PRO" w:hint="eastAsia"/>
          <w:sz w:val="24"/>
          <w:szCs w:val="24"/>
        </w:rPr>
        <w:t>とする事業者は、</w:t>
      </w:r>
      <w:r w:rsidR="00856DD9">
        <w:rPr>
          <w:rFonts w:ascii="HG丸ｺﾞｼｯｸM-PRO" w:eastAsia="HG丸ｺﾞｼｯｸM-PRO" w:hAnsi="HG丸ｺﾞｼｯｸM-PRO" w:hint="eastAsia"/>
          <w:sz w:val="24"/>
          <w:szCs w:val="24"/>
        </w:rPr>
        <w:t>運行管理業務</w:t>
      </w:r>
      <w:r w:rsidR="00037A36">
        <w:rPr>
          <w:rFonts w:ascii="HG丸ｺﾞｼｯｸM-PRO" w:eastAsia="HG丸ｺﾞｼｯｸM-PRO" w:hAnsi="HG丸ｺﾞｼｯｸM-PRO" w:hint="eastAsia"/>
          <w:sz w:val="24"/>
          <w:szCs w:val="24"/>
        </w:rPr>
        <w:t>の</w:t>
      </w:r>
      <w:r w:rsidR="00856DD9">
        <w:rPr>
          <w:rFonts w:ascii="HG丸ｺﾞｼｯｸM-PRO" w:eastAsia="HG丸ｺﾞｼｯｸM-PRO" w:hAnsi="HG丸ｺﾞｼｯｸM-PRO" w:hint="eastAsia"/>
          <w:sz w:val="24"/>
          <w:szCs w:val="24"/>
        </w:rPr>
        <w:t>一元化実施予定日の原則10日前までに、集約営業所、被集約営業所を管轄する運輸支局長等に様式１の届出書を提出すること。</w:t>
      </w:r>
    </w:p>
    <w:p w14:paraId="1E05704B" w14:textId="77777777" w:rsidR="00856DD9" w:rsidRDefault="00856DD9" w:rsidP="00C8111E">
      <w:pPr>
        <w:widowControl/>
        <w:ind w:left="480" w:hangingChars="200" w:hanging="480"/>
        <w:jc w:val="left"/>
        <w:rPr>
          <w:rFonts w:ascii="HG丸ｺﾞｼｯｸM-PRO" w:eastAsia="HG丸ｺﾞｼｯｸM-PRO" w:hAnsi="HG丸ｺﾞｼｯｸM-PRO"/>
          <w:sz w:val="24"/>
          <w:szCs w:val="24"/>
        </w:rPr>
      </w:pPr>
    </w:p>
    <w:p w14:paraId="677E9A19" w14:textId="32C9FA0F" w:rsidR="00C8111E" w:rsidRDefault="00C8111E" w:rsidP="00C8111E">
      <w:pPr>
        <w:widowControl/>
        <w:ind w:left="480" w:hangingChars="200" w:hanging="480"/>
        <w:jc w:val="left"/>
        <w:rPr>
          <w:rFonts w:ascii="HG丸ｺﾞｼｯｸM-PRO" w:eastAsia="HG丸ｺﾞｼｯｸM-PRO" w:hAnsi="HG丸ｺﾞｼｯｸM-PRO" w:cs="ＭＳ 明朝"/>
          <w:sz w:val="24"/>
          <w:szCs w:val="24"/>
        </w:rPr>
      </w:pPr>
      <w:r>
        <w:rPr>
          <w:rFonts w:ascii="HG丸ｺﾞｼｯｸM-PRO" w:eastAsia="HG丸ｺﾞｼｯｸM-PRO" w:hAnsi="HG丸ｺﾞｼｯｸM-PRO" w:hint="eastAsia"/>
          <w:sz w:val="24"/>
          <w:szCs w:val="24"/>
        </w:rPr>
        <w:t>２．</w:t>
      </w:r>
      <w:r w:rsidR="00856DD9">
        <w:rPr>
          <w:rFonts w:ascii="HG丸ｺﾞｼｯｸM-PRO" w:eastAsia="HG丸ｺﾞｼｯｸM-PRO" w:hAnsi="HG丸ｺﾞｼｯｸM-PRO" w:hint="eastAsia"/>
          <w:sz w:val="24"/>
          <w:szCs w:val="24"/>
        </w:rPr>
        <w:t>提出した様式１</w:t>
      </w:r>
      <w:r w:rsidR="00A3031A">
        <w:rPr>
          <w:rFonts w:ascii="HG丸ｺﾞｼｯｸM-PRO" w:eastAsia="HG丸ｺﾞｼｯｸM-PRO" w:hAnsi="HG丸ｺﾞｼｯｸM-PRO" w:hint="eastAsia"/>
          <w:sz w:val="24"/>
          <w:szCs w:val="24"/>
        </w:rPr>
        <w:t>の記載内容</w:t>
      </w:r>
      <w:r w:rsidR="00856DD9">
        <w:rPr>
          <w:rFonts w:ascii="HG丸ｺﾞｼｯｸM-PRO" w:eastAsia="HG丸ｺﾞｼｯｸM-PRO" w:hAnsi="HG丸ｺﾞｼｯｸM-PRO" w:hint="eastAsia"/>
          <w:sz w:val="24"/>
          <w:szCs w:val="24"/>
        </w:rPr>
        <w:t>を変更しようとする事業者は、変更に先立ち、</w:t>
      </w:r>
      <w:r w:rsidR="00A3031A">
        <w:rPr>
          <w:rFonts w:ascii="HG丸ｺﾞｼｯｸM-PRO" w:eastAsia="HG丸ｺﾞｼｯｸM-PRO" w:hAnsi="HG丸ｺﾞｼｯｸM-PRO" w:hint="eastAsia"/>
          <w:sz w:val="24"/>
          <w:szCs w:val="24"/>
        </w:rPr>
        <w:t>集約営業所、被集約営業所を</w:t>
      </w:r>
      <w:r w:rsidR="00856DD9">
        <w:rPr>
          <w:rFonts w:ascii="HG丸ｺﾞｼｯｸM-PRO" w:eastAsia="HG丸ｺﾞｼｯｸM-PRO" w:hAnsi="HG丸ｺﾞｼｯｸM-PRO" w:hint="eastAsia"/>
          <w:sz w:val="24"/>
          <w:szCs w:val="24"/>
        </w:rPr>
        <w:t>管轄する運輸支局</w:t>
      </w:r>
      <w:r w:rsidR="00A3031A">
        <w:rPr>
          <w:rFonts w:ascii="HG丸ｺﾞｼｯｸM-PRO" w:eastAsia="HG丸ｺﾞｼｯｸM-PRO" w:hAnsi="HG丸ｺﾞｼｯｸM-PRO" w:hint="eastAsia"/>
          <w:sz w:val="24"/>
          <w:szCs w:val="24"/>
        </w:rPr>
        <w:t>長</w:t>
      </w:r>
      <w:r w:rsidR="00856DD9">
        <w:rPr>
          <w:rFonts w:ascii="HG丸ｺﾞｼｯｸM-PRO" w:eastAsia="HG丸ｺﾞｼｯｸM-PRO" w:hAnsi="HG丸ｺﾞｼｯｸM-PRO" w:hint="eastAsia"/>
          <w:sz w:val="24"/>
          <w:szCs w:val="24"/>
        </w:rPr>
        <w:t>等に様式２の届出書を提出すること。</w:t>
      </w:r>
      <w:r w:rsidR="00856DD9">
        <w:rPr>
          <w:rFonts w:ascii="HG丸ｺﾞｼｯｸM-PRO" w:eastAsia="HG丸ｺﾞｼｯｸM-PRO" w:hAnsi="HG丸ｺﾞｼｯｸM-PRO" w:cs="ＭＳ 明朝"/>
          <w:sz w:val="24"/>
          <w:szCs w:val="24"/>
        </w:rPr>
        <w:t xml:space="preserve"> </w:t>
      </w:r>
    </w:p>
    <w:p w14:paraId="7EEAA84A" w14:textId="355C7CE9" w:rsidR="00C8111E" w:rsidRDefault="00C8111E" w:rsidP="00C8111E">
      <w:pPr>
        <w:widowControl/>
        <w:ind w:left="480" w:hangingChars="200" w:hanging="480"/>
        <w:jc w:val="left"/>
        <w:rPr>
          <w:rFonts w:ascii="HG丸ｺﾞｼｯｸM-PRO" w:eastAsia="HG丸ｺﾞｼｯｸM-PRO" w:hAnsi="HG丸ｺﾞｼｯｸM-PRO" w:cs="ＭＳ 明朝"/>
          <w:sz w:val="24"/>
          <w:szCs w:val="24"/>
        </w:rPr>
      </w:pPr>
    </w:p>
    <w:p w14:paraId="0720AF68" w14:textId="146A0232" w:rsidR="00DD0E56" w:rsidRDefault="00856DD9" w:rsidP="0028150E">
      <w:pPr>
        <w:widowControl/>
        <w:ind w:left="480" w:hangingChars="200" w:hanging="480"/>
        <w:jc w:val="left"/>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３．運行管理業務の一元化を終了しようとする事業者は、遅滞なく、</w:t>
      </w:r>
      <w:r w:rsidR="00A3031A">
        <w:rPr>
          <w:rFonts w:ascii="HG丸ｺﾞｼｯｸM-PRO" w:eastAsia="HG丸ｺﾞｼｯｸM-PRO" w:hAnsi="HG丸ｺﾞｼｯｸM-PRO" w:hint="eastAsia"/>
          <w:sz w:val="24"/>
          <w:szCs w:val="24"/>
        </w:rPr>
        <w:t>集約営業所、被集約営業所を</w:t>
      </w:r>
      <w:r>
        <w:rPr>
          <w:rFonts w:ascii="HG丸ｺﾞｼｯｸM-PRO" w:eastAsia="HG丸ｺﾞｼｯｸM-PRO" w:hAnsi="HG丸ｺﾞｼｯｸM-PRO" w:cs="ＭＳ 明朝" w:hint="eastAsia"/>
          <w:sz w:val="24"/>
          <w:szCs w:val="24"/>
        </w:rPr>
        <w:t>管轄する運輸支局長等に様式３の届出書を提出すること。</w:t>
      </w:r>
    </w:p>
    <w:p w14:paraId="3BF7C769" w14:textId="77777777" w:rsidR="0028150E" w:rsidRDefault="0028150E" w:rsidP="0028150E">
      <w:pPr>
        <w:widowControl/>
        <w:ind w:left="480" w:hangingChars="200" w:hanging="480"/>
        <w:jc w:val="left"/>
        <w:rPr>
          <w:rFonts w:ascii="HG丸ｺﾞｼｯｸM-PRO" w:eastAsia="HG丸ｺﾞｼｯｸM-PRO" w:hAnsi="HG丸ｺﾞｼｯｸM-PRO" w:cs="ＭＳ 明朝"/>
          <w:sz w:val="24"/>
          <w:szCs w:val="24"/>
        </w:rPr>
      </w:pPr>
    </w:p>
    <w:p w14:paraId="6E793F77" w14:textId="77777777" w:rsidR="00C8111E" w:rsidRDefault="00C8111E" w:rsidP="00C8111E">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附則</w:t>
      </w:r>
    </w:p>
    <w:p w14:paraId="46B63956" w14:textId="2F59D306" w:rsidR="00C8111E" w:rsidRDefault="00C8111E" w:rsidP="00C8111E">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１．この要領は、令和</w:t>
      </w:r>
      <w:r w:rsidR="00856DD9">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年４月１日から実施する。</w:t>
      </w:r>
    </w:p>
    <w:p w14:paraId="57C2692A" w14:textId="206A379B" w:rsidR="00C8111E" w:rsidRPr="00ED748F" w:rsidRDefault="0077158D" w:rsidP="0077158D">
      <w:pPr>
        <w:overflowPunct w:val="0"/>
        <w:ind w:rightChars="107" w:right="225"/>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lastRenderedPageBreak/>
        <w:t>（様式</w:t>
      </w:r>
      <w:r w:rsidR="00C8111E">
        <w:rPr>
          <w:rFonts w:ascii="Times New Roman" w:eastAsia="ＭＳ 明朝" w:hAnsi="Times New Roman" w:cs="ＭＳ 明朝" w:hint="eastAsia"/>
          <w:color w:val="000000"/>
          <w:kern w:val="0"/>
          <w:szCs w:val="21"/>
        </w:rPr>
        <w:t>１</w:t>
      </w:r>
      <w:r>
        <w:rPr>
          <w:rFonts w:ascii="Times New Roman" w:eastAsia="ＭＳ 明朝" w:hAnsi="Times New Roman" w:cs="ＭＳ 明朝" w:hint="eastAsia"/>
          <w:color w:val="000000"/>
          <w:kern w:val="0"/>
          <w:szCs w:val="21"/>
        </w:rPr>
        <w:t>）</w:t>
      </w:r>
    </w:p>
    <w:p w14:paraId="584950B0" w14:textId="77777777" w:rsidR="00C8111E" w:rsidRPr="00ED748F" w:rsidRDefault="00C8111E" w:rsidP="00C8111E">
      <w:pPr>
        <w:overflowPunct w:val="0"/>
        <w:textAlignment w:val="baseline"/>
        <w:rPr>
          <w:rFonts w:ascii="ＭＳ 明朝" w:eastAsia="ＭＳ 明朝" w:hAnsi="Times New Roman"/>
          <w:color w:val="000000"/>
          <w:spacing w:val="2"/>
          <w:kern w:val="0"/>
          <w:szCs w:val="21"/>
        </w:rPr>
      </w:pPr>
    </w:p>
    <w:p w14:paraId="0FA96760" w14:textId="17FC5CB9" w:rsidR="00C8111E" w:rsidRPr="00ED748F" w:rsidRDefault="0077158D" w:rsidP="34426A73">
      <w:pPr>
        <w:overflowPunct w:val="0"/>
        <w:jc w:val="center"/>
        <w:textAlignment w:val="baseline"/>
        <w:rPr>
          <w:rFonts w:ascii="ＭＳ 明朝" w:eastAsia="ＭＳ 明朝" w:hAnsi="Times New Roman"/>
          <w:color w:val="000000"/>
          <w:spacing w:val="2"/>
          <w:kern w:val="0"/>
        </w:rPr>
      </w:pPr>
      <w:r>
        <w:rPr>
          <w:rFonts w:ascii="Times New Roman" w:eastAsia="ＭＳ 明朝" w:hAnsi="Times New Roman" w:cs="ＭＳ 明朝"/>
          <w:b/>
          <w:bCs/>
          <w:color w:val="000000"/>
          <w:kern w:val="0"/>
          <w:sz w:val="28"/>
          <w:szCs w:val="28"/>
        </w:rPr>
        <w:t>運行管理業務の一元化</w:t>
      </w:r>
      <w:r w:rsidR="00C8111E">
        <w:rPr>
          <w:rFonts w:ascii="Times New Roman" w:eastAsia="ＭＳ 明朝" w:hAnsi="Times New Roman" w:cs="ＭＳ 明朝"/>
          <w:b/>
          <w:bCs/>
          <w:color w:val="000000"/>
          <w:kern w:val="0"/>
          <w:sz w:val="28"/>
          <w:szCs w:val="28"/>
        </w:rPr>
        <w:t>の実施</w:t>
      </w:r>
      <w:r w:rsidR="00C8111E" w:rsidRPr="00ED748F">
        <w:rPr>
          <w:rFonts w:ascii="Times New Roman" w:eastAsia="ＭＳ 明朝" w:hAnsi="Times New Roman" w:cs="ＭＳ 明朝"/>
          <w:b/>
          <w:bCs/>
          <w:color w:val="000000"/>
          <w:kern w:val="0"/>
          <w:sz w:val="28"/>
          <w:szCs w:val="28"/>
        </w:rPr>
        <w:t>に係る</w:t>
      </w:r>
      <w:r w:rsidR="03CA4C87" w:rsidRPr="00ED748F">
        <w:rPr>
          <w:rFonts w:ascii="Times New Roman" w:eastAsia="ＭＳ 明朝" w:hAnsi="Times New Roman" w:cs="ＭＳ 明朝"/>
          <w:b/>
          <w:bCs/>
          <w:color w:val="000000"/>
          <w:kern w:val="0"/>
          <w:sz w:val="28"/>
          <w:szCs w:val="28"/>
        </w:rPr>
        <w:t>届出</w:t>
      </w:r>
      <w:r w:rsidR="00C8111E" w:rsidRPr="00ED748F">
        <w:rPr>
          <w:rFonts w:ascii="Times New Roman" w:eastAsia="ＭＳ 明朝" w:hAnsi="Times New Roman" w:cs="ＭＳ 明朝"/>
          <w:b/>
          <w:bCs/>
          <w:color w:val="000000"/>
          <w:kern w:val="0"/>
          <w:sz w:val="28"/>
          <w:szCs w:val="28"/>
        </w:rPr>
        <w:t>書</w:t>
      </w:r>
    </w:p>
    <w:p w14:paraId="70EF95E1" w14:textId="77777777" w:rsidR="00C8111E" w:rsidRPr="00ED748F" w:rsidRDefault="00C8111E" w:rsidP="00C8111E">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3255C7EF" w14:textId="77777777" w:rsidR="00C8111E" w:rsidRPr="00ED748F" w:rsidRDefault="00C8111E" w:rsidP="00C8111E">
      <w:pPr>
        <w:overflowPunct w:val="0"/>
        <w:textAlignment w:val="baseline"/>
        <w:rPr>
          <w:rFonts w:ascii="ＭＳ 明朝" w:eastAsia="ＭＳ 明朝" w:hAnsi="Times New Roman"/>
          <w:color w:val="000000"/>
          <w:spacing w:val="2"/>
          <w:kern w:val="0"/>
          <w:szCs w:val="21"/>
        </w:rPr>
      </w:pPr>
    </w:p>
    <w:p w14:paraId="1FE3E495" w14:textId="77777777" w:rsidR="00C8111E" w:rsidRPr="00ED748F" w:rsidRDefault="00C8111E"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04C4E9EB" w14:textId="77777777" w:rsidR="00C8111E" w:rsidRPr="00ED748F" w:rsidRDefault="00C8111E" w:rsidP="00C34B51">
      <w:pPr>
        <w:overflowPunct w:val="0"/>
        <w:spacing w:line="300" w:lineRule="exact"/>
        <w:textAlignment w:val="baseline"/>
        <w:rPr>
          <w:rFonts w:ascii="ＭＳ 明朝" w:eastAsia="ＭＳ 明朝" w:hAnsi="Times New Roman"/>
          <w:color w:val="000000"/>
          <w:spacing w:val="2"/>
          <w:kern w:val="0"/>
          <w:szCs w:val="21"/>
          <w:lang w:eastAsia="zh-TW"/>
        </w:rPr>
      </w:pPr>
    </w:p>
    <w:p w14:paraId="114EA248" w14:textId="77777777" w:rsidR="00C8111E" w:rsidRPr="00ED748F" w:rsidRDefault="00C8111E"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10B469B1" w14:textId="77777777" w:rsidR="00C8111E" w:rsidRPr="00ED748F" w:rsidRDefault="00C8111E" w:rsidP="00C34B51">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7447745A" w14:textId="77777777" w:rsidR="00C8111E" w:rsidRPr="00ED748F" w:rsidRDefault="00C8111E" w:rsidP="00C34B51">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7447A4B7" w14:textId="77777777" w:rsidR="00C8111E" w:rsidRPr="00ED748F" w:rsidRDefault="00C8111E"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7B8702C7" w14:textId="77777777" w:rsidR="00C8111E" w:rsidRPr="00ED748F" w:rsidRDefault="00C8111E"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058287B4" w14:textId="77777777" w:rsidR="00C8111E" w:rsidRPr="00ED748F" w:rsidRDefault="00C8111E"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47380675" w14:textId="77777777" w:rsidR="00C8111E" w:rsidRPr="005E45D5" w:rsidRDefault="00C8111E" w:rsidP="00C34B51">
      <w:pPr>
        <w:overflowPunct w:val="0"/>
        <w:spacing w:line="300" w:lineRule="exact"/>
        <w:textAlignment w:val="baseline"/>
        <w:rPr>
          <w:rFonts w:ascii="ＭＳ 明朝" w:eastAsia="ＭＳ 明朝" w:hAnsi="Times New Roman"/>
          <w:color w:val="000000"/>
          <w:spacing w:val="2"/>
          <w:kern w:val="0"/>
          <w:szCs w:val="21"/>
          <w:lang w:eastAsia="zh-TW"/>
        </w:rPr>
      </w:pPr>
    </w:p>
    <w:p w14:paraId="4B5C8F25" w14:textId="477DD2D7" w:rsidR="00C8111E" w:rsidRPr="00ED748F" w:rsidRDefault="00C8111E" w:rsidP="34426A73">
      <w:pPr>
        <w:overflowPunct w:val="0"/>
        <w:spacing w:line="300" w:lineRule="exact"/>
        <w:textAlignment w:val="baseline"/>
        <w:rPr>
          <w:rFonts w:ascii="ＭＳ 明朝" w:eastAsia="ＭＳ 明朝" w:hAnsi="Times New Roman"/>
          <w:color w:val="000000"/>
          <w:spacing w:val="2"/>
          <w:kern w:val="0"/>
        </w:rPr>
      </w:pPr>
      <w:r w:rsidRPr="34426A73">
        <w:rPr>
          <w:rFonts w:ascii="Times New Roman" w:eastAsia="ＭＳ 明朝" w:hAnsi="Times New Roman" w:cs="ＭＳ 明朝"/>
          <w:color w:val="000000"/>
          <w:kern w:val="0"/>
          <w:lang w:eastAsia="zh-TW"/>
        </w:rPr>
        <w:t xml:space="preserve">　</w:t>
      </w:r>
      <w:r w:rsidR="0077158D" w:rsidRPr="34426A73">
        <w:rPr>
          <w:rFonts w:ascii="Times New Roman" w:eastAsia="ＭＳ 明朝" w:hAnsi="Times New Roman" w:cs="ＭＳ 明朝"/>
          <w:color w:val="000000"/>
          <w:kern w:val="0"/>
        </w:rPr>
        <w:t>運行管理業務の一元化</w:t>
      </w:r>
      <w:r w:rsidRPr="34426A73">
        <w:rPr>
          <w:rFonts w:ascii="Times New Roman" w:eastAsia="ＭＳ 明朝" w:hAnsi="Times New Roman" w:cs="ＭＳ 明朝"/>
          <w:color w:val="000000"/>
          <w:kern w:val="0"/>
        </w:rPr>
        <w:t>を下記のとおり行いたいので関係書類を添えて</w:t>
      </w:r>
      <w:r w:rsidR="1E6C66C6" w:rsidRPr="34426A73">
        <w:rPr>
          <w:rFonts w:ascii="Times New Roman" w:eastAsia="ＭＳ 明朝" w:hAnsi="Times New Roman" w:cs="ＭＳ 明朝"/>
          <w:color w:val="000000"/>
          <w:kern w:val="0"/>
        </w:rPr>
        <w:t>届出</w:t>
      </w:r>
      <w:r w:rsidRPr="34426A73">
        <w:rPr>
          <w:rFonts w:ascii="Times New Roman" w:eastAsia="ＭＳ 明朝" w:hAnsi="Times New Roman" w:cs="ＭＳ 明朝"/>
          <w:color w:val="000000"/>
          <w:kern w:val="0"/>
        </w:rPr>
        <w:t>します。</w:t>
      </w:r>
    </w:p>
    <w:p w14:paraId="38EC53B6" w14:textId="77777777" w:rsidR="00C8111E" w:rsidRPr="00942910" w:rsidRDefault="00C8111E" w:rsidP="00C34B51">
      <w:pPr>
        <w:overflowPunct w:val="0"/>
        <w:spacing w:line="300" w:lineRule="exact"/>
        <w:textAlignment w:val="baseline"/>
        <w:rPr>
          <w:rFonts w:ascii="ＭＳ 明朝" w:eastAsia="ＭＳ 明朝" w:hAnsi="Times New Roman"/>
          <w:color w:val="000000"/>
          <w:spacing w:val="2"/>
          <w:kern w:val="0"/>
          <w:szCs w:val="21"/>
        </w:rPr>
      </w:pPr>
    </w:p>
    <w:p w14:paraId="5D543BB7" w14:textId="77777777" w:rsidR="00C8111E" w:rsidRDefault="00C8111E" w:rsidP="00C34B51">
      <w:pPr>
        <w:pStyle w:val="a8"/>
        <w:spacing w:line="300" w:lineRule="exact"/>
      </w:pPr>
      <w:r w:rsidRPr="00ED748F">
        <w:rPr>
          <w:rFonts w:hint="eastAsia"/>
        </w:rPr>
        <w:t>記</w:t>
      </w:r>
    </w:p>
    <w:p w14:paraId="0383CA14" w14:textId="7600702A" w:rsidR="00C8111E" w:rsidRDefault="00C8111E" w:rsidP="00C34B51">
      <w:pPr>
        <w:spacing w:line="300" w:lineRule="exact"/>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sidR="00C34B51">
        <w:rPr>
          <w:rFonts w:ascii="Times New Roman" w:eastAsia="ＭＳ 明朝" w:hAnsi="Times New Roman" w:cs="ＭＳ 明朝" w:hint="eastAsia"/>
          <w:color w:val="000000"/>
          <w:kern w:val="0"/>
          <w:szCs w:val="21"/>
        </w:rPr>
        <w:t>運行管理業務の一元化</w:t>
      </w:r>
      <w:r>
        <w:rPr>
          <w:rFonts w:asciiTheme="minorEastAsia" w:hAnsiTheme="minorEastAsia" w:cs="ＭＳ 明朝" w:hint="eastAsia"/>
          <w:color w:val="000000"/>
          <w:kern w:val="0"/>
          <w:szCs w:val="21"/>
        </w:rPr>
        <w:t>を行う自動車運送事業の種類（該当するもの</w:t>
      </w:r>
      <w:r w:rsidR="0077158D">
        <w:rPr>
          <w:rFonts w:asciiTheme="minorEastAsia" w:hAnsiTheme="minorEastAsia" w:cs="ＭＳ 明朝" w:hint="eastAsia"/>
          <w:color w:val="000000"/>
          <w:kern w:val="0"/>
          <w:szCs w:val="21"/>
        </w:rPr>
        <w:t>一つ</w:t>
      </w:r>
      <w:r>
        <w:rPr>
          <w:rFonts w:asciiTheme="minorEastAsia" w:hAnsiTheme="minorEastAsia" w:cs="ＭＳ 明朝" w:hint="eastAsia"/>
          <w:color w:val="000000"/>
          <w:kern w:val="0"/>
          <w:szCs w:val="21"/>
        </w:rPr>
        <w:t>に○をつけること）</w:t>
      </w:r>
    </w:p>
    <w:p w14:paraId="71EC18A3" w14:textId="0238CDA9" w:rsidR="00C8111E" w:rsidRPr="00B92798" w:rsidRDefault="00C8111E" w:rsidP="00C34B51">
      <w:pPr>
        <w:spacing w:line="300" w:lineRule="exact"/>
      </w:pPr>
      <w:r>
        <w:rPr>
          <w:rFonts w:asciiTheme="minorEastAsia" w:hAnsiTheme="minorEastAsia" w:cs="ＭＳ 明朝" w:hint="eastAsia"/>
          <w:color w:val="000000"/>
          <w:kern w:val="0"/>
          <w:szCs w:val="21"/>
        </w:rPr>
        <w:t xml:space="preserve">　　一般乗合・一般貸切・一般乗用・特定旅客・一般貨物</w:t>
      </w:r>
      <w:r w:rsidR="00C34B51">
        <w:rPr>
          <w:rFonts w:asciiTheme="minorEastAsia" w:hAnsiTheme="minorEastAsia" w:cs="ＭＳ 明朝" w:hint="eastAsia"/>
          <w:color w:val="000000"/>
          <w:kern w:val="0"/>
          <w:szCs w:val="21"/>
        </w:rPr>
        <w:t>・特定貨物</w:t>
      </w:r>
    </w:p>
    <w:p w14:paraId="2C1E1D99" w14:textId="77777777" w:rsidR="00C8111E" w:rsidRPr="00ED748F" w:rsidRDefault="00C8111E" w:rsidP="00C34B51">
      <w:pPr>
        <w:overflowPunct w:val="0"/>
        <w:spacing w:line="300" w:lineRule="exact"/>
        <w:jc w:val="center"/>
        <w:textAlignment w:val="baseline"/>
        <w:rPr>
          <w:rFonts w:ascii="ＭＳ 明朝" w:eastAsia="ＭＳ 明朝" w:hAnsi="Times New Roman"/>
          <w:color w:val="000000"/>
          <w:spacing w:val="2"/>
          <w:kern w:val="0"/>
          <w:szCs w:val="21"/>
        </w:rPr>
      </w:pPr>
    </w:p>
    <w:p w14:paraId="1A6242C9" w14:textId="4958A69B" w:rsidR="00C8111E" w:rsidRPr="00ED748F" w:rsidRDefault="0077158D" w:rsidP="00C34B51">
      <w:pPr>
        <w:overflowPunct w:val="0"/>
        <w:spacing w:line="300" w:lineRule="exac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２</w:t>
      </w:r>
      <w:r w:rsidR="00C8111E">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集約</w:t>
      </w:r>
      <w:r w:rsidR="00C8111E">
        <w:rPr>
          <w:rFonts w:ascii="Times New Roman" w:eastAsia="ＭＳ 明朝" w:hAnsi="Times New Roman" w:cs="ＭＳ 明朝" w:hint="eastAsia"/>
          <w:color w:val="000000"/>
          <w:kern w:val="0"/>
          <w:szCs w:val="21"/>
        </w:rPr>
        <w:t>営業所</w:t>
      </w:r>
      <w:r>
        <w:rPr>
          <w:rFonts w:ascii="Times New Roman" w:eastAsia="ＭＳ 明朝" w:hAnsi="Times New Roman" w:cs="ＭＳ 明朝" w:hint="eastAsia"/>
          <w:color w:val="000000"/>
          <w:kern w:val="0"/>
          <w:szCs w:val="21"/>
        </w:rPr>
        <w:t>、被集約営業所の名称等</w:t>
      </w:r>
    </w:p>
    <w:tbl>
      <w:tblPr>
        <w:tblW w:w="898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5"/>
        <w:gridCol w:w="5683"/>
      </w:tblGrid>
      <w:tr w:rsidR="00543C78" w:rsidRPr="00ED748F" w14:paraId="43461AB4" w14:textId="77777777" w:rsidTr="00543C78">
        <w:trPr>
          <w:trHeight w:val="229"/>
        </w:trPr>
        <w:tc>
          <w:tcPr>
            <w:tcW w:w="3305" w:type="dxa"/>
            <w:tcBorders>
              <w:top w:val="single" w:sz="4" w:space="0" w:color="000000"/>
              <w:left w:val="single" w:sz="4" w:space="0" w:color="000000"/>
              <w:bottom w:val="single" w:sz="4" w:space="0" w:color="000000"/>
              <w:right w:val="single" w:sz="4" w:space="0" w:color="000000"/>
            </w:tcBorders>
          </w:tcPr>
          <w:p w14:paraId="46A8E872" w14:textId="4E7466E5"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集約営業所の名称</w:t>
            </w:r>
          </w:p>
        </w:tc>
        <w:tc>
          <w:tcPr>
            <w:tcW w:w="5683" w:type="dxa"/>
            <w:tcBorders>
              <w:top w:val="single" w:sz="4" w:space="0" w:color="000000"/>
              <w:left w:val="single" w:sz="4" w:space="0" w:color="000000"/>
              <w:bottom w:val="single" w:sz="4" w:space="0" w:color="000000"/>
              <w:right w:val="single" w:sz="4" w:space="0" w:color="000000"/>
            </w:tcBorders>
          </w:tcPr>
          <w:p w14:paraId="1CD95120" w14:textId="098AE453"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集約営業所の</w:t>
            </w:r>
            <w:r w:rsidR="009D0F05">
              <w:rPr>
                <w:rFonts w:ascii="ＭＳ 明朝" w:eastAsia="ＭＳ 明朝" w:hAnsi="Times New Roman" w:hint="eastAsia"/>
                <w:color w:val="000000"/>
                <w:spacing w:val="2"/>
                <w:kern w:val="0"/>
                <w:szCs w:val="21"/>
              </w:rPr>
              <w:t>位置</w:t>
            </w:r>
          </w:p>
        </w:tc>
      </w:tr>
      <w:tr w:rsidR="00543C78" w:rsidRPr="00ED748F" w14:paraId="645AD8EC" w14:textId="77777777" w:rsidTr="00543C78">
        <w:trPr>
          <w:trHeight w:val="276"/>
        </w:trPr>
        <w:tc>
          <w:tcPr>
            <w:tcW w:w="3305" w:type="dxa"/>
            <w:tcBorders>
              <w:top w:val="single" w:sz="4" w:space="0" w:color="000000"/>
              <w:left w:val="single" w:sz="4" w:space="0" w:color="000000"/>
              <w:bottom w:val="single" w:sz="4" w:space="0" w:color="000000"/>
              <w:right w:val="single" w:sz="4" w:space="0" w:color="000000"/>
            </w:tcBorders>
          </w:tcPr>
          <w:p w14:paraId="737B37AA" w14:textId="77777777"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5683" w:type="dxa"/>
            <w:tcBorders>
              <w:top w:val="single" w:sz="4" w:space="0" w:color="000000"/>
              <w:left w:val="single" w:sz="4" w:space="0" w:color="000000"/>
              <w:bottom w:val="single" w:sz="4" w:space="0" w:color="000000"/>
              <w:right w:val="single" w:sz="4" w:space="0" w:color="000000"/>
            </w:tcBorders>
          </w:tcPr>
          <w:p w14:paraId="1422E009" w14:textId="77777777"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bl>
    <w:p w14:paraId="08E45D48" w14:textId="61B6E0F0" w:rsidR="00C8111E" w:rsidRDefault="00C8111E" w:rsidP="00C34B51">
      <w:pPr>
        <w:overflowPunct w:val="0"/>
        <w:spacing w:line="300" w:lineRule="exact"/>
        <w:textAlignment w:val="baseline"/>
        <w:rPr>
          <w:rFonts w:ascii="ＭＳ 明朝" w:eastAsia="ＭＳ 明朝" w:hAnsi="Times New Roman"/>
          <w:color w:val="000000"/>
          <w:spacing w:val="2"/>
          <w:kern w:val="0"/>
          <w:szCs w:val="21"/>
        </w:rPr>
      </w:pPr>
    </w:p>
    <w:tbl>
      <w:tblPr>
        <w:tblW w:w="898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5"/>
        <w:gridCol w:w="5683"/>
      </w:tblGrid>
      <w:tr w:rsidR="00543C78" w:rsidRPr="00ED748F" w14:paraId="1BF171BC" w14:textId="77777777" w:rsidTr="00D82AC8">
        <w:trPr>
          <w:trHeight w:val="229"/>
        </w:trPr>
        <w:tc>
          <w:tcPr>
            <w:tcW w:w="3305" w:type="dxa"/>
            <w:tcBorders>
              <w:top w:val="single" w:sz="4" w:space="0" w:color="000000"/>
              <w:left w:val="single" w:sz="4" w:space="0" w:color="000000"/>
              <w:bottom w:val="single" w:sz="4" w:space="0" w:color="000000"/>
              <w:right w:val="single" w:sz="4" w:space="0" w:color="000000"/>
            </w:tcBorders>
          </w:tcPr>
          <w:p w14:paraId="1AD07CA9" w14:textId="7729CC6B"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被集約営業所の名称</w:t>
            </w:r>
          </w:p>
        </w:tc>
        <w:tc>
          <w:tcPr>
            <w:tcW w:w="5683" w:type="dxa"/>
            <w:tcBorders>
              <w:top w:val="single" w:sz="4" w:space="0" w:color="000000"/>
              <w:left w:val="single" w:sz="4" w:space="0" w:color="000000"/>
              <w:bottom w:val="single" w:sz="4" w:space="0" w:color="000000"/>
              <w:right w:val="single" w:sz="4" w:space="0" w:color="000000"/>
            </w:tcBorders>
          </w:tcPr>
          <w:p w14:paraId="4B4B1F02" w14:textId="3065F395"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被集約営業所の</w:t>
            </w:r>
            <w:r w:rsidR="009D0F05">
              <w:rPr>
                <w:rFonts w:ascii="ＭＳ 明朝" w:eastAsia="ＭＳ 明朝" w:hAnsi="Times New Roman" w:hint="eastAsia"/>
                <w:color w:val="000000"/>
                <w:spacing w:val="2"/>
                <w:kern w:val="0"/>
                <w:szCs w:val="21"/>
              </w:rPr>
              <w:t>位置</w:t>
            </w:r>
          </w:p>
        </w:tc>
      </w:tr>
      <w:tr w:rsidR="00543C78" w:rsidRPr="00ED748F" w14:paraId="325EB989" w14:textId="77777777" w:rsidTr="00D82AC8">
        <w:trPr>
          <w:trHeight w:val="276"/>
        </w:trPr>
        <w:tc>
          <w:tcPr>
            <w:tcW w:w="3305" w:type="dxa"/>
            <w:tcBorders>
              <w:top w:val="single" w:sz="4" w:space="0" w:color="000000"/>
              <w:left w:val="single" w:sz="4" w:space="0" w:color="000000"/>
              <w:bottom w:val="single" w:sz="4" w:space="0" w:color="000000"/>
              <w:right w:val="single" w:sz="4" w:space="0" w:color="000000"/>
            </w:tcBorders>
          </w:tcPr>
          <w:p w14:paraId="18A50341" w14:textId="77777777"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5683" w:type="dxa"/>
            <w:tcBorders>
              <w:top w:val="single" w:sz="4" w:space="0" w:color="000000"/>
              <w:left w:val="single" w:sz="4" w:space="0" w:color="000000"/>
              <w:bottom w:val="single" w:sz="4" w:space="0" w:color="000000"/>
              <w:right w:val="single" w:sz="4" w:space="0" w:color="000000"/>
            </w:tcBorders>
          </w:tcPr>
          <w:p w14:paraId="0D7A92CF" w14:textId="77777777"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543C78" w:rsidRPr="00ED748F" w14:paraId="7B927C08" w14:textId="77777777" w:rsidTr="00D82AC8">
        <w:trPr>
          <w:trHeight w:val="276"/>
        </w:trPr>
        <w:tc>
          <w:tcPr>
            <w:tcW w:w="3305" w:type="dxa"/>
            <w:tcBorders>
              <w:top w:val="single" w:sz="4" w:space="0" w:color="000000"/>
              <w:left w:val="single" w:sz="4" w:space="0" w:color="000000"/>
              <w:bottom w:val="single" w:sz="4" w:space="0" w:color="000000"/>
              <w:right w:val="single" w:sz="4" w:space="0" w:color="000000"/>
            </w:tcBorders>
          </w:tcPr>
          <w:p w14:paraId="62E9545B" w14:textId="77777777"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5683" w:type="dxa"/>
            <w:tcBorders>
              <w:top w:val="single" w:sz="4" w:space="0" w:color="000000"/>
              <w:left w:val="single" w:sz="4" w:space="0" w:color="000000"/>
              <w:bottom w:val="single" w:sz="4" w:space="0" w:color="000000"/>
              <w:right w:val="single" w:sz="4" w:space="0" w:color="000000"/>
            </w:tcBorders>
          </w:tcPr>
          <w:p w14:paraId="2C56088B" w14:textId="77777777"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543C78" w:rsidRPr="00ED748F" w14:paraId="5709E86E" w14:textId="77777777" w:rsidTr="00D82AC8">
        <w:trPr>
          <w:trHeight w:val="276"/>
        </w:trPr>
        <w:tc>
          <w:tcPr>
            <w:tcW w:w="3305" w:type="dxa"/>
            <w:tcBorders>
              <w:top w:val="single" w:sz="4" w:space="0" w:color="000000"/>
              <w:left w:val="single" w:sz="4" w:space="0" w:color="000000"/>
              <w:bottom w:val="single" w:sz="4" w:space="0" w:color="000000"/>
              <w:right w:val="single" w:sz="4" w:space="0" w:color="000000"/>
            </w:tcBorders>
          </w:tcPr>
          <w:p w14:paraId="68183004" w14:textId="77777777"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5683" w:type="dxa"/>
            <w:tcBorders>
              <w:top w:val="single" w:sz="4" w:space="0" w:color="000000"/>
              <w:left w:val="single" w:sz="4" w:space="0" w:color="000000"/>
              <w:bottom w:val="single" w:sz="4" w:space="0" w:color="000000"/>
              <w:right w:val="single" w:sz="4" w:space="0" w:color="000000"/>
            </w:tcBorders>
          </w:tcPr>
          <w:p w14:paraId="02F6F461" w14:textId="77777777"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bl>
    <w:p w14:paraId="3FE04C00" w14:textId="562C9B01" w:rsidR="00543C78" w:rsidRDefault="00543C78" w:rsidP="00C34B51">
      <w:pPr>
        <w:overflowPunct w:val="0"/>
        <w:spacing w:line="300" w:lineRule="exac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 xml:space="preserve">　※被集約営業所が複数ある場合はすべての営業所名を記載の</w:t>
      </w:r>
      <w:r w:rsidR="00942910">
        <w:rPr>
          <w:rFonts w:ascii="ＭＳ 明朝" w:eastAsia="ＭＳ 明朝" w:hAnsi="Times New Roman" w:hint="eastAsia"/>
          <w:color w:val="000000"/>
          <w:spacing w:val="2"/>
          <w:kern w:val="0"/>
          <w:szCs w:val="21"/>
        </w:rPr>
        <w:t>こと</w:t>
      </w:r>
    </w:p>
    <w:p w14:paraId="3A88E4DA" w14:textId="1B11AEC0" w:rsidR="00543C78" w:rsidRDefault="00543C78" w:rsidP="00C34B51">
      <w:pPr>
        <w:overflowPunct w:val="0"/>
        <w:spacing w:line="300" w:lineRule="exact"/>
        <w:textAlignment w:val="baseline"/>
        <w:rPr>
          <w:rFonts w:ascii="ＭＳ 明朝" w:eastAsia="ＭＳ 明朝" w:hAnsi="Times New Roman"/>
          <w:color w:val="000000"/>
          <w:spacing w:val="2"/>
          <w:kern w:val="0"/>
          <w:szCs w:val="21"/>
        </w:rPr>
      </w:pPr>
    </w:p>
    <w:p w14:paraId="1069A903" w14:textId="523E7425" w:rsidR="00543C78" w:rsidRDefault="00543C78" w:rsidP="00C34B51">
      <w:pPr>
        <w:overflowPunct w:val="0"/>
        <w:spacing w:line="300" w:lineRule="exac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３．</w:t>
      </w:r>
      <w:r w:rsidR="000F3E25">
        <w:rPr>
          <w:rFonts w:ascii="ＭＳ 明朝" w:eastAsia="ＭＳ 明朝" w:hAnsi="Times New Roman" w:hint="eastAsia"/>
          <w:color w:val="000000"/>
          <w:spacing w:val="2"/>
          <w:kern w:val="0"/>
          <w:szCs w:val="21"/>
        </w:rPr>
        <w:t>一元化</w:t>
      </w:r>
      <w:r>
        <w:rPr>
          <w:rFonts w:ascii="ＭＳ 明朝" w:eastAsia="ＭＳ 明朝" w:hAnsi="Times New Roman" w:hint="eastAsia"/>
          <w:color w:val="000000"/>
          <w:spacing w:val="2"/>
          <w:kern w:val="0"/>
          <w:szCs w:val="21"/>
        </w:rPr>
        <w:t>する運行管理業務</w:t>
      </w:r>
    </w:p>
    <w:p w14:paraId="2767CDF2" w14:textId="571FC0A0" w:rsidR="00543C78" w:rsidRDefault="00543C78" w:rsidP="00C34B51">
      <w:pPr>
        <w:overflowPunct w:val="0"/>
        <w:spacing w:line="300" w:lineRule="exac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 xml:space="preserve">　別紙１</w:t>
      </w:r>
      <w:r w:rsidR="00942910">
        <w:rPr>
          <w:rFonts w:ascii="ＭＳ 明朝" w:eastAsia="ＭＳ 明朝" w:hAnsi="Times New Roman" w:hint="eastAsia"/>
          <w:color w:val="000000"/>
          <w:spacing w:val="2"/>
          <w:kern w:val="0"/>
          <w:szCs w:val="21"/>
        </w:rPr>
        <w:t>（旅客）</w:t>
      </w:r>
      <w:r>
        <w:rPr>
          <w:rFonts w:ascii="ＭＳ 明朝" w:eastAsia="ＭＳ 明朝" w:hAnsi="Times New Roman" w:hint="eastAsia"/>
          <w:color w:val="000000"/>
          <w:spacing w:val="2"/>
          <w:kern w:val="0"/>
          <w:szCs w:val="21"/>
        </w:rPr>
        <w:t>及び</w:t>
      </w:r>
      <w:r w:rsidR="00942910">
        <w:rPr>
          <w:rFonts w:ascii="ＭＳ 明朝" w:eastAsia="ＭＳ 明朝" w:hAnsi="Times New Roman" w:hint="eastAsia"/>
          <w:color w:val="000000"/>
          <w:spacing w:val="2"/>
          <w:kern w:val="0"/>
          <w:szCs w:val="21"/>
        </w:rPr>
        <w:t>別紙</w:t>
      </w:r>
      <w:r>
        <w:rPr>
          <w:rFonts w:ascii="ＭＳ 明朝" w:eastAsia="ＭＳ 明朝" w:hAnsi="Times New Roman" w:hint="eastAsia"/>
          <w:color w:val="000000"/>
          <w:spacing w:val="2"/>
          <w:kern w:val="0"/>
          <w:szCs w:val="21"/>
        </w:rPr>
        <w:t>２</w:t>
      </w:r>
      <w:r w:rsidR="00942910">
        <w:rPr>
          <w:rFonts w:ascii="ＭＳ 明朝" w:eastAsia="ＭＳ 明朝" w:hAnsi="Times New Roman" w:hint="eastAsia"/>
          <w:color w:val="000000"/>
          <w:spacing w:val="2"/>
          <w:kern w:val="0"/>
          <w:szCs w:val="21"/>
        </w:rPr>
        <w:t>（貨物）</w:t>
      </w:r>
      <w:r>
        <w:rPr>
          <w:rFonts w:ascii="ＭＳ 明朝" w:eastAsia="ＭＳ 明朝" w:hAnsi="Times New Roman" w:hint="eastAsia"/>
          <w:color w:val="000000"/>
          <w:spacing w:val="2"/>
          <w:kern w:val="0"/>
          <w:szCs w:val="21"/>
        </w:rPr>
        <w:t>に示す運行管理業務について、該当する業務に〇をつける</w:t>
      </w:r>
      <w:r w:rsidR="00942910">
        <w:rPr>
          <w:rFonts w:ascii="ＭＳ 明朝" w:eastAsia="ＭＳ 明朝" w:hAnsi="Times New Roman" w:hint="eastAsia"/>
          <w:color w:val="000000"/>
          <w:spacing w:val="2"/>
          <w:kern w:val="0"/>
          <w:szCs w:val="21"/>
        </w:rPr>
        <w:t>こと</w:t>
      </w:r>
      <w:r>
        <w:rPr>
          <w:rFonts w:ascii="ＭＳ 明朝" w:eastAsia="ＭＳ 明朝" w:hAnsi="Times New Roman" w:hint="eastAsia"/>
          <w:color w:val="000000"/>
          <w:spacing w:val="2"/>
          <w:kern w:val="0"/>
          <w:szCs w:val="21"/>
        </w:rPr>
        <w:t>。</w:t>
      </w:r>
    </w:p>
    <w:p w14:paraId="5C9E9E7D" w14:textId="77777777" w:rsidR="00543C78" w:rsidRPr="00942910" w:rsidRDefault="00543C78" w:rsidP="00C34B51">
      <w:pPr>
        <w:overflowPunct w:val="0"/>
        <w:spacing w:line="300" w:lineRule="exact"/>
        <w:textAlignment w:val="baseline"/>
        <w:rPr>
          <w:rFonts w:ascii="ＭＳ 明朝" w:eastAsia="ＭＳ 明朝" w:hAnsi="Times New Roman"/>
          <w:color w:val="000000"/>
          <w:spacing w:val="2"/>
          <w:kern w:val="0"/>
          <w:szCs w:val="21"/>
        </w:rPr>
      </w:pPr>
    </w:p>
    <w:p w14:paraId="3BDB455C" w14:textId="128A057E" w:rsidR="00C8111E" w:rsidRDefault="00C8111E" w:rsidP="00C34B51">
      <w:pPr>
        <w:overflowPunct w:val="0"/>
        <w:spacing w:line="300" w:lineRule="exac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w:t>
      </w:r>
      <w:r w:rsidR="00543C78">
        <w:rPr>
          <w:rFonts w:ascii="Times New Roman" w:eastAsia="ＭＳ 明朝" w:hAnsi="Times New Roman" w:cs="ＭＳ 明朝" w:hint="eastAsia"/>
          <w:color w:val="000000"/>
          <w:kern w:val="0"/>
          <w:szCs w:val="21"/>
        </w:rPr>
        <w:t>運行管理業務の一元化の</w:t>
      </w:r>
      <w:r>
        <w:rPr>
          <w:rFonts w:ascii="Times New Roman" w:eastAsia="ＭＳ 明朝" w:hAnsi="Times New Roman" w:cs="ＭＳ 明朝" w:hint="eastAsia"/>
          <w:color w:val="000000"/>
          <w:kern w:val="0"/>
          <w:szCs w:val="21"/>
        </w:rPr>
        <w:t>開始予定日　　　令和</w:t>
      </w:r>
      <w:r w:rsidRPr="00ED748F">
        <w:rPr>
          <w:rFonts w:ascii="Times New Roman" w:eastAsia="ＭＳ 明朝" w:hAnsi="Times New Roman" w:cs="ＭＳ 明朝" w:hint="eastAsia"/>
          <w:color w:val="000000"/>
          <w:kern w:val="0"/>
          <w:szCs w:val="21"/>
        </w:rPr>
        <w:t xml:space="preserve">　　年　　月　　日</w:t>
      </w:r>
    </w:p>
    <w:p w14:paraId="6600A8B8" w14:textId="77777777" w:rsidR="00C8111E" w:rsidRPr="00543C78" w:rsidRDefault="00C8111E" w:rsidP="00C34B51">
      <w:pPr>
        <w:overflowPunct w:val="0"/>
        <w:spacing w:line="300" w:lineRule="exact"/>
        <w:textAlignment w:val="baseline"/>
        <w:rPr>
          <w:rFonts w:ascii="Times New Roman" w:eastAsia="ＭＳ 明朝" w:hAnsi="Times New Roman" w:cs="ＭＳ 明朝"/>
          <w:color w:val="000000"/>
          <w:kern w:val="0"/>
          <w:szCs w:val="21"/>
        </w:rPr>
      </w:pPr>
    </w:p>
    <w:p w14:paraId="425593EE" w14:textId="77777777" w:rsidR="00C8111E" w:rsidRDefault="00C8111E" w:rsidP="00C34B51">
      <w:pPr>
        <w:overflowPunct w:val="0"/>
        <w:spacing w:line="300" w:lineRule="exact"/>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５</w:t>
      </w:r>
      <w:r w:rsidRPr="00ED748F">
        <w:rPr>
          <w:rFonts w:ascii="Times New Roman" w:eastAsia="ＭＳ 明朝" w:hAnsi="Times New Roman" w:cs="ＭＳ 明朝" w:hint="eastAsia"/>
          <w:color w:val="000000"/>
          <w:kern w:val="0"/>
          <w:szCs w:val="21"/>
        </w:rPr>
        <w:t>．添付書類</w:t>
      </w:r>
    </w:p>
    <w:p w14:paraId="6818D951" w14:textId="696D2F16" w:rsidR="00C8111E" w:rsidRDefault="00C8111E" w:rsidP="00C34B51">
      <w:pPr>
        <w:overflowPunct w:val="0"/>
        <w:spacing w:line="300" w:lineRule="exact"/>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043E71">
        <w:rPr>
          <w:rFonts w:ascii="Times New Roman" w:eastAsia="ＭＳ 明朝" w:hAnsi="Times New Roman" w:cs="ＭＳ 明朝" w:hint="eastAsia"/>
          <w:color w:val="000000"/>
          <w:kern w:val="0"/>
          <w:szCs w:val="21"/>
        </w:rPr>
        <w:t>集約営業所、被集約営業所が管理する事業用自動車の台数及び集約後のそれぞれの営業所における運行管理者</w:t>
      </w:r>
      <w:r w:rsidR="00037A36">
        <w:rPr>
          <w:rFonts w:ascii="Times New Roman" w:eastAsia="ＭＳ 明朝" w:hAnsi="Times New Roman" w:cs="ＭＳ 明朝" w:hint="eastAsia"/>
          <w:color w:val="000000"/>
          <w:kern w:val="0"/>
          <w:szCs w:val="21"/>
        </w:rPr>
        <w:t>の選任</w:t>
      </w:r>
      <w:r w:rsidR="00043E71">
        <w:rPr>
          <w:rFonts w:ascii="Times New Roman" w:eastAsia="ＭＳ 明朝" w:hAnsi="Times New Roman" w:cs="ＭＳ 明朝" w:hint="eastAsia"/>
          <w:color w:val="000000"/>
          <w:kern w:val="0"/>
          <w:szCs w:val="21"/>
        </w:rPr>
        <w:t>数を示す書類。</w:t>
      </w:r>
    </w:p>
    <w:p w14:paraId="0E4D348F" w14:textId="52AC35CF" w:rsidR="00C34B51" w:rsidRPr="00C34B51" w:rsidRDefault="00C34B51" w:rsidP="00C34B51">
      <w:pPr>
        <w:overflowPunct w:val="0"/>
        <w:spacing w:line="300" w:lineRule="exact"/>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・集約する業務の一覧（別紙１</w:t>
      </w:r>
      <w:r w:rsidR="00037A36">
        <w:rPr>
          <w:rFonts w:ascii="Times New Roman" w:eastAsia="ＭＳ 明朝" w:hAnsi="Times New Roman" w:cs="ＭＳ 明朝" w:hint="eastAsia"/>
          <w:color w:val="000000"/>
          <w:kern w:val="0"/>
          <w:szCs w:val="21"/>
        </w:rPr>
        <w:t>もしくは別紙２</w:t>
      </w:r>
      <w:r>
        <w:rPr>
          <w:rFonts w:ascii="Times New Roman" w:eastAsia="ＭＳ 明朝" w:hAnsi="Times New Roman" w:cs="ＭＳ 明朝" w:hint="eastAsia"/>
          <w:color w:val="000000"/>
          <w:kern w:val="0"/>
          <w:szCs w:val="21"/>
        </w:rPr>
        <w:t>）</w:t>
      </w:r>
    </w:p>
    <w:p w14:paraId="248CDF93" w14:textId="0453FC48" w:rsidR="00C8111E" w:rsidRPr="0055673B" w:rsidRDefault="00C8111E" w:rsidP="00C34B51">
      <w:pPr>
        <w:overflowPunct w:val="0"/>
        <w:spacing w:line="300" w:lineRule="exact"/>
        <w:ind w:left="420" w:hangingChars="200" w:hanging="420"/>
        <w:textAlignment w:val="baseline"/>
        <w:rPr>
          <w:rFonts w:ascii="Times New Roman" w:eastAsia="ＭＳ 明朝" w:hAnsi="Times New Roman" w:cs="ＭＳ 明朝"/>
          <w:color w:val="000000"/>
          <w:kern w:val="0"/>
          <w:szCs w:val="21"/>
        </w:rPr>
      </w:pPr>
      <w:r w:rsidRPr="0055673B">
        <w:rPr>
          <w:rFonts w:ascii="Times New Roman" w:eastAsia="ＭＳ 明朝" w:hAnsi="Times New Roman" w:cs="ＭＳ 明朝" w:hint="eastAsia"/>
          <w:color w:val="000000"/>
          <w:kern w:val="0"/>
          <w:szCs w:val="21"/>
        </w:rPr>
        <w:t xml:space="preserve">　・</w:t>
      </w:r>
      <w:r w:rsidR="00043E71">
        <w:rPr>
          <w:rFonts w:ascii="Times New Roman" w:eastAsia="ＭＳ 明朝" w:hAnsi="Times New Roman" w:cs="ＭＳ 明朝" w:hint="eastAsia"/>
          <w:color w:val="000000"/>
          <w:kern w:val="0"/>
          <w:szCs w:val="21"/>
        </w:rPr>
        <w:t>運行管理</w:t>
      </w:r>
      <w:r w:rsidR="00037A36">
        <w:rPr>
          <w:rFonts w:ascii="Times New Roman" w:eastAsia="ＭＳ 明朝" w:hAnsi="Times New Roman" w:cs="ＭＳ 明朝" w:hint="eastAsia"/>
          <w:color w:val="000000"/>
          <w:kern w:val="0"/>
          <w:szCs w:val="21"/>
        </w:rPr>
        <w:t>業務の</w:t>
      </w:r>
      <w:r w:rsidR="00043E71">
        <w:rPr>
          <w:rFonts w:ascii="Times New Roman" w:eastAsia="ＭＳ 明朝" w:hAnsi="Times New Roman" w:cs="ＭＳ 明朝" w:hint="eastAsia"/>
          <w:color w:val="000000"/>
          <w:kern w:val="0"/>
          <w:szCs w:val="21"/>
        </w:rPr>
        <w:t>一元化</w:t>
      </w:r>
      <w:r w:rsidRPr="0055673B">
        <w:rPr>
          <w:rFonts w:ascii="Times New Roman" w:eastAsia="ＭＳ 明朝" w:hAnsi="Times New Roman" w:cs="ＭＳ 明朝" w:hint="eastAsia"/>
          <w:color w:val="000000"/>
          <w:kern w:val="0"/>
          <w:szCs w:val="21"/>
        </w:rPr>
        <w:t>に係る適合確認・宣誓書（別紙</w:t>
      </w:r>
      <w:r w:rsidR="00037A36">
        <w:rPr>
          <w:rFonts w:ascii="Times New Roman" w:eastAsia="ＭＳ 明朝" w:hAnsi="Times New Roman" w:cs="ＭＳ 明朝" w:hint="eastAsia"/>
          <w:color w:val="000000"/>
          <w:kern w:val="0"/>
          <w:szCs w:val="21"/>
        </w:rPr>
        <w:t>３</w:t>
      </w:r>
      <w:r w:rsidRPr="0055673B">
        <w:rPr>
          <w:rFonts w:ascii="Times New Roman" w:eastAsia="ＭＳ 明朝" w:hAnsi="Times New Roman" w:cs="ＭＳ 明朝" w:hint="eastAsia"/>
          <w:color w:val="000000"/>
          <w:kern w:val="0"/>
          <w:szCs w:val="21"/>
        </w:rPr>
        <w:t>）</w:t>
      </w:r>
    </w:p>
    <w:p w14:paraId="67A1A05B" w14:textId="77777777" w:rsidR="00C34B51" w:rsidRPr="00037A36" w:rsidRDefault="00C34B51" w:rsidP="00C8111E">
      <w:pPr>
        <w:overflowPunct w:val="0"/>
        <w:ind w:left="420" w:hangingChars="200" w:hanging="420"/>
        <w:textAlignment w:val="baseline"/>
        <w:rPr>
          <w:rFonts w:ascii="Times New Roman" w:eastAsia="ＭＳ 明朝" w:hAnsi="Times New Roman" w:cs="ＭＳ 明朝"/>
          <w:color w:val="000000"/>
          <w:kern w:val="0"/>
          <w:szCs w:val="21"/>
        </w:rPr>
      </w:pPr>
    </w:p>
    <w:p w14:paraId="75A704E2" w14:textId="77777777" w:rsidR="00C34B51" w:rsidRDefault="00C34B51" w:rsidP="00C8111E">
      <w:pPr>
        <w:overflowPunct w:val="0"/>
        <w:ind w:left="420" w:hangingChars="200" w:hanging="420"/>
        <w:textAlignment w:val="baseline"/>
        <w:rPr>
          <w:rFonts w:ascii="Times New Roman" w:eastAsia="ＭＳ 明朝" w:hAnsi="Times New Roman" w:cs="ＭＳ 明朝"/>
          <w:color w:val="000000"/>
          <w:kern w:val="0"/>
          <w:szCs w:val="21"/>
        </w:rPr>
      </w:pPr>
    </w:p>
    <w:p w14:paraId="5460ADE8" w14:textId="7C9982AD" w:rsidR="00C34B51" w:rsidRPr="00ED748F" w:rsidRDefault="00C8111E" w:rsidP="00C34B51">
      <w:pPr>
        <w:overflowPunct w:val="0"/>
        <w:ind w:rightChars="107" w:right="225"/>
        <w:jc w:val="left"/>
        <w:textAlignment w:val="baseline"/>
        <w:rPr>
          <w:rFonts w:ascii="ＭＳ 明朝" w:eastAsia="ＭＳ 明朝" w:hAnsi="Times New Roman"/>
          <w:color w:val="000000"/>
          <w:spacing w:val="2"/>
          <w:kern w:val="0"/>
          <w:szCs w:val="21"/>
        </w:rPr>
      </w:pPr>
      <w:r w:rsidRPr="00ED748F">
        <w:rPr>
          <w:rFonts w:ascii="ＭＳ 明朝" w:eastAsia="ＭＳ 明朝" w:hAnsi="Times New Roman"/>
          <w:kern w:val="0"/>
          <w:sz w:val="24"/>
          <w:szCs w:val="24"/>
        </w:rPr>
        <w:br w:type="page"/>
      </w:r>
      <w:r w:rsidR="00C34B51">
        <w:rPr>
          <w:rFonts w:ascii="Times New Roman" w:eastAsia="ＭＳ 明朝" w:hAnsi="Times New Roman" w:cs="ＭＳ 明朝" w:hint="eastAsia"/>
          <w:color w:val="000000"/>
          <w:kern w:val="0"/>
          <w:szCs w:val="21"/>
        </w:rPr>
        <w:lastRenderedPageBreak/>
        <w:t>（様式２）</w:t>
      </w:r>
    </w:p>
    <w:p w14:paraId="1BFC771F" w14:textId="77777777" w:rsidR="00C34B51" w:rsidRPr="00ED748F" w:rsidRDefault="00C34B51" w:rsidP="00C34B51">
      <w:pPr>
        <w:overflowPunct w:val="0"/>
        <w:textAlignment w:val="baseline"/>
        <w:rPr>
          <w:rFonts w:ascii="ＭＳ 明朝" w:eastAsia="ＭＳ 明朝" w:hAnsi="Times New Roman"/>
          <w:color w:val="000000"/>
          <w:spacing w:val="2"/>
          <w:kern w:val="0"/>
          <w:szCs w:val="21"/>
        </w:rPr>
      </w:pPr>
    </w:p>
    <w:p w14:paraId="3F72B1EF" w14:textId="410E4D55" w:rsidR="00C34B51" w:rsidRPr="00ED748F" w:rsidRDefault="00C34B51" w:rsidP="0AACE36C">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b/>
          <w:bCs/>
          <w:color w:val="000000"/>
          <w:kern w:val="0"/>
          <w:sz w:val="28"/>
          <w:szCs w:val="28"/>
        </w:rPr>
        <w:t>運行管理業務の一元化の変更</w:t>
      </w:r>
      <w:r w:rsidRPr="00ED748F">
        <w:rPr>
          <w:rFonts w:ascii="Times New Roman" w:eastAsia="ＭＳ 明朝" w:hAnsi="Times New Roman" w:cs="ＭＳ 明朝"/>
          <w:b/>
          <w:bCs/>
          <w:color w:val="000000"/>
          <w:kern w:val="0"/>
          <w:sz w:val="28"/>
          <w:szCs w:val="28"/>
        </w:rPr>
        <w:t>に係る</w:t>
      </w:r>
      <w:r w:rsidR="67814316" w:rsidRPr="00ED748F">
        <w:rPr>
          <w:rFonts w:ascii="Times New Roman" w:eastAsia="ＭＳ 明朝" w:hAnsi="Times New Roman" w:cs="ＭＳ 明朝"/>
          <w:b/>
          <w:bCs/>
          <w:color w:val="000000"/>
          <w:kern w:val="0"/>
          <w:sz w:val="28"/>
          <w:szCs w:val="28"/>
        </w:rPr>
        <w:t>届出</w:t>
      </w:r>
      <w:r w:rsidRPr="00ED748F">
        <w:rPr>
          <w:rFonts w:ascii="Times New Roman" w:eastAsia="ＭＳ 明朝" w:hAnsi="Times New Roman" w:cs="ＭＳ 明朝"/>
          <w:b/>
          <w:bCs/>
          <w:color w:val="000000"/>
          <w:kern w:val="0"/>
          <w:sz w:val="28"/>
          <w:szCs w:val="28"/>
        </w:rPr>
        <w:t>書</w:t>
      </w:r>
    </w:p>
    <w:p w14:paraId="2E20F737" w14:textId="77777777" w:rsidR="00C34B51" w:rsidRPr="00ED748F" w:rsidRDefault="00C34B51" w:rsidP="00C34B51">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41B8C735" w14:textId="77777777" w:rsidR="00C34B51" w:rsidRPr="00ED748F" w:rsidRDefault="00C34B51" w:rsidP="00C34B51">
      <w:pPr>
        <w:overflowPunct w:val="0"/>
        <w:textAlignment w:val="baseline"/>
        <w:rPr>
          <w:rFonts w:ascii="ＭＳ 明朝" w:eastAsia="ＭＳ 明朝" w:hAnsi="Times New Roman"/>
          <w:color w:val="000000"/>
          <w:spacing w:val="2"/>
          <w:kern w:val="0"/>
          <w:szCs w:val="21"/>
        </w:rPr>
      </w:pPr>
    </w:p>
    <w:p w14:paraId="68BF0801" w14:textId="77777777" w:rsidR="00C34B51" w:rsidRPr="00ED748F" w:rsidRDefault="00C34B51" w:rsidP="00C34B51">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03A300B5" w14:textId="77777777" w:rsidR="00C34B51" w:rsidRPr="00ED748F" w:rsidRDefault="00C34B51" w:rsidP="00C34B51">
      <w:pPr>
        <w:overflowPunct w:val="0"/>
        <w:textAlignment w:val="baseline"/>
        <w:rPr>
          <w:rFonts w:ascii="ＭＳ 明朝" w:eastAsia="ＭＳ 明朝" w:hAnsi="Times New Roman"/>
          <w:color w:val="000000"/>
          <w:spacing w:val="2"/>
          <w:kern w:val="0"/>
          <w:szCs w:val="21"/>
          <w:lang w:eastAsia="zh-TW"/>
        </w:rPr>
      </w:pPr>
    </w:p>
    <w:p w14:paraId="1F5EDA46" w14:textId="77777777" w:rsidR="00C34B51" w:rsidRPr="00ED748F" w:rsidRDefault="00C34B51"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14E883F4" w14:textId="77777777" w:rsidR="00C34B51" w:rsidRPr="00ED748F" w:rsidRDefault="00C34B51" w:rsidP="00C34B51">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371AD6EC" w14:textId="77777777" w:rsidR="00C34B51" w:rsidRPr="00ED748F" w:rsidRDefault="00C34B51" w:rsidP="00C34B51">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1BB3E6D1" w14:textId="77777777" w:rsidR="00C34B51" w:rsidRPr="00ED748F" w:rsidRDefault="00C34B51"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5FAA938D" w14:textId="77777777" w:rsidR="00C34B51" w:rsidRPr="00ED748F" w:rsidRDefault="00C34B51"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2DEB67D5" w14:textId="77777777" w:rsidR="00C34B51" w:rsidRPr="00ED748F" w:rsidRDefault="00C34B51"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3AFB2787" w14:textId="77777777" w:rsidR="00C34B51" w:rsidRPr="005E45D5" w:rsidRDefault="00C34B51" w:rsidP="00C34B51">
      <w:pPr>
        <w:overflowPunct w:val="0"/>
        <w:textAlignment w:val="baseline"/>
        <w:rPr>
          <w:rFonts w:ascii="ＭＳ 明朝" w:eastAsia="ＭＳ 明朝" w:hAnsi="Times New Roman"/>
          <w:color w:val="000000"/>
          <w:spacing w:val="2"/>
          <w:kern w:val="0"/>
          <w:szCs w:val="21"/>
          <w:lang w:eastAsia="zh-TW"/>
        </w:rPr>
      </w:pPr>
    </w:p>
    <w:p w14:paraId="4F8AC6B1" w14:textId="50283504" w:rsidR="00C8111E" w:rsidRDefault="00C8111E" w:rsidP="00C34B51">
      <w:pPr>
        <w:overflowPunct w:val="0"/>
        <w:ind w:right="315"/>
        <w:jc w:val="right"/>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 xml:space="preserve">　</w:t>
      </w:r>
    </w:p>
    <w:p w14:paraId="19F55C4E" w14:textId="5CB99DCE" w:rsidR="00C8111E" w:rsidRPr="00ED748F" w:rsidRDefault="00C34B51" w:rsidP="0AACE36C">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color w:val="000000"/>
          <w:kern w:val="0"/>
          <w:szCs w:val="21"/>
        </w:rPr>
        <w:t>運行管理業務の一元化</w:t>
      </w:r>
      <w:r w:rsidR="00C8111E">
        <w:rPr>
          <w:rFonts w:ascii="Times New Roman" w:eastAsia="ＭＳ 明朝" w:hAnsi="Times New Roman" w:cs="ＭＳ 明朝"/>
          <w:color w:val="000000"/>
          <w:kern w:val="0"/>
          <w:szCs w:val="21"/>
        </w:rPr>
        <w:t>を下記のとおり変更したいので関係書類を添えて</w:t>
      </w:r>
      <w:r w:rsidR="411D8FE0" w:rsidRPr="0AACE36C">
        <w:rPr>
          <w:rFonts w:ascii="Times New Roman" w:eastAsia="ＭＳ 明朝" w:hAnsi="Times New Roman" w:cs="ＭＳ 明朝"/>
          <w:color w:val="000000"/>
          <w:kern w:val="0"/>
        </w:rPr>
        <w:t>届出</w:t>
      </w:r>
      <w:r w:rsidR="00C8111E" w:rsidRPr="00ED748F">
        <w:rPr>
          <w:rFonts w:ascii="Times New Roman" w:eastAsia="ＭＳ 明朝" w:hAnsi="Times New Roman" w:cs="ＭＳ 明朝"/>
          <w:color w:val="000000"/>
          <w:kern w:val="0"/>
          <w:szCs w:val="21"/>
        </w:rPr>
        <w:t>します。</w:t>
      </w:r>
    </w:p>
    <w:p w14:paraId="74E2D44E" w14:textId="77777777" w:rsidR="00C8111E" w:rsidRPr="00C34B51" w:rsidRDefault="00C8111E" w:rsidP="00C8111E">
      <w:pPr>
        <w:overflowPunct w:val="0"/>
        <w:textAlignment w:val="baseline"/>
        <w:rPr>
          <w:rFonts w:ascii="ＭＳ 明朝" w:eastAsia="ＭＳ 明朝" w:hAnsi="Times New Roman"/>
          <w:color w:val="000000"/>
          <w:spacing w:val="2"/>
          <w:kern w:val="0"/>
          <w:szCs w:val="21"/>
        </w:rPr>
      </w:pPr>
    </w:p>
    <w:p w14:paraId="3CF7A87A" w14:textId="77777777" w:rsidR="00C8111E" w:rsidRDefault="00C8111E" w:rsidP="00C8111E">
      <w:pPr>
        <w:pStyle w:val="a8"/>
      </w:pPr>
      <w:r w:rsidRPr="00ED748F">
        <w:rPr>
          <w:rFonts w:hint="eastAsia"/>
        </w:rPr>
        <w:t>記</w:t>
      </w:r>
    </w:p>
    <w:p w14:paraId="040718C8" w14:textId="72405496" w:rsidR="00C8111E" w:rsidRDefault="00C8111E" w:rsidP="00C8111E">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sidR="00C34B51">
        <w:rPr>
          <w:rFonts w:ascii="Times New Roman" w:eastAsia="ＭＳ 明朝" w:hAnsi="Times New Roman" w:cs="ＭＳ 明朝" w:hint="eastAsia"/>
          <w:color w:val="000000"/>
          <w:kern w:val="0"/>
          <w:szCs w:val="21"/>
        </w:rPr>
        <w:t>運行管理業務の一元化</w:t>
      </w:r>
      <w:r>
        <w:rPr>
          <w:rFonts w:asciiTheme="minorEastAsia" w:hAnsiTheme="minorEastAsia" w:cs="ＭＳ 明朝" w:hint="eastAsia"/>
          <w:color w:val="000000"/>
          <w:kern w:val="0"/>
          <w:szCs w:val="21"/>
        </w:rPr>
        <w:t>を変更する自動車運送事業の種類（該当するものに○をつけること）</w:t>
      </w:r>
    </w:p>
    <w:p w14:paraId="1F4E5693" w14:textId="260605B3" w:rsidR="00C8111E" w:rsidRPr="00B92798" w:rsidRDefault="00C8111E" w:rsidP="00C8111E">
      <w:pPr>
        <w:overflowPunct w:val="0"/>
        <w:spacing w:afterLines="50" w:after="18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一般乗合・一般貸切・一般乗用・特定旅客・一般貨物</w:t>
      </w:r>
      <w:r w:rsidR="00C34B51">
        <w:rPr>
          <w:rFonts w:asciiTheme="minorEastAsia" w:hAnsiTheme="minorEastAsia" w:cs="ＭＳ 明朝" w:hint="eastAsia"/>
          <w:color w:val="000000"/>
          <w:kern w:val="0"/>
          <w:szCs w:val="21"/>
        </w:rPr>
        <w:t>・特定貨物</w:t>
      </w:r>
    </w:p>
    <w:p w14:paraId="1B5BF56F" w14:textId="77777777" w:rsidR="00C8111E" w:rsidRDefault="00C8111E" w:rsidP="00C8111E">
      <w:pPr>
        <w:overflowPunct w:val="0"/>
        <w:spacing w:line="320" w:lineRule="exact"/>
        <w:jc w:val="center"/>
        <w:textAlignment w:val="baseline"/>
        <w:rPr>
          <w:rFonts w:ascii="ＭＳ 明朝" w:eastAsia="ＭＳ 明朝" w:hAnsi="Times New Roman"/>
          <w:color w:val="000000"/>
          <w:spacing w:val="2"/>
          <w:kern w:val="0"/>
          <w:szCs w:val="21"/>
        </w:rPr>
      </w:pPr>
    </w:p>
    <w:p w14:paraId="31E3675C" w14:textId="170C22AD" w:rsidR="00C8111E" w:rsidRDefault="00C8111E" w:rsidP="00C8111E">
      <w:pPr>
        <w:rPr>
          <w:rFonts w:asciiTheme="minorEastAsia" w:hAnsiTheme="minorEastAsia" w:cs="ＭＳ 明朝"/>
          <w:color w:val="000000"/>
          <w:kern w:val="0"/>
          <w:szCs w:val="21"/>
        </w:rPr>
      </w:pPr>
      <w:r>
        <w:rPr>
          <w:rFonts w:hint="eastAsia"/>
        </w:rPr>
        <w:t>２</w:t>
      </w:r>
      <w:r w:rsidRPr="00B92798">
        <w:rPr>
          <w:rFonts w:asciiTheme="minorEastAsia" w:hAnsiTheme="minorEastAsia" w:cs="ＭＳ 明朝" w:hint="eastAsia"/>
          <w:color w:val="000000"/>
          <w:kern w:val="0"/>
          <w:szCs w:val="21"/>
        </w:rPr>
        <w:t>．</w:t>
      </w:r>
      <w:r w:rsidR="00C34B51">
        <w:rPr>
          <w:rFonts w:ascii="Times New Roman" w:eastAsia="ＭＳ 明朝" w:hAnsi="Times New Roman" w:cs="ＭＳ 明朝" w:hint="eastAsia"/>
          <w:color w:val="000000"/>
          <w:kern w:val="0"/>
          <w:szCs w:val="21"/>
        </w:rPr>
        <w:t>運行管理業務の一元化</w:t>
      </w:r>
      <w:r>
        <w:rPr>
          <w:rFonts w:asciiTheme="minorEastAsia" w:hAnsiTheme="minorEastAsia" w:cs="ＭＳ 明朝" w:hint="eastAsia"/>
          <w:color w:val="000000"/>
          <w:kern w:val="0"/>
          <w:szCs w:val="21"/>
        </w:rPr>
        <w:t>を変更する理由</w:t>
      </w:r>
    </w:p>
    <w:p w14:paraId="7C010B8F" w14:textId="77777777" w:rsidR="00C8111E" w:rsidRPr="00C34B51" w:rsidRDefault="00C8111E" w:rsidP="00C8111E">
      <w:pPr>
        <w:overflowPunct w:val="0"/>
        <w:spacing w:line="320" w:lineRule="exact"/>
        <w:jc w:val="center"/>
        <w:textAlignment w:val="baseline"/>
        <w:rPr>
          <w:rFonts w:ascii="ＭＳ 明朝" w:eastAsia="ＭＳ 明朝" w:hAnsi="Times New Roman"/>
          <w:color w:val="000000"/>
          <w:spacing w:val="2"/>
          <w:kern w:val="0"/>
          <w:szCs w:val="21"/>
        </w:rPr>
      </w:pPr>
    </w:p>
    <w:p w14:paraId="77C57B70" w14:textId="40FA8130" w:rsidR="00C34B51" w:rsidRPr="00C34B51" w:rsidRDefault="00C8111E" w:rsidP="10DC5BFA">
      <w:pPr>
        <w:overflowPunct w:val="0"/>
        <w:textAlignment w:val="baseline"/>
        <w:rPr>
          <w:rFonts w:ascii="Times New Roman" w:eastAsia="ＭＳ 明朝" w:hAnsi="Times New Roman" w:cs="ＭＳ 明朝"/>
          <w:color w:val="000000"/>
          <w:kern w:val="0"/>
        </w:rPr>
      </w:pPr>
      <w:r w:rsidRPr="10DC5BFA">
        <w:rPr>
          <w:rFonts w:ascii="Times New Roman" w:eastAsia="ＭＳ 明朝" w:hAnsi="Times New Roman" w:cs="ＭＳ 明朝"/>
          <w:color w:val="000000"/>
          <w:kern w:val="0"/>
        </w:rPr>
        <w:t>３．変更</w:t>
      </w:r>
      <w:r w:rsidR="00C34B51" w:rsidRPr="10DC5BFA">
        <w:rPr>
          <w:rFonts w:ascii="Times New Roman" w:eastAsia="ＭＳ 明朝" w:hAnsi="Times New Roman" w:cs="ＭＳ 明朝"/>
          <w:color w:val="000000"/>
          <w:kern w:val="0"/>
        </w:rPr>
        <w:t>内容（被</w:t>
      </w:r>
      <w:r w:rsidR="00A3031A">
        <w:rPr>
          <w:rFonts w:ascii="Times New Roman" w:eastAsia="ＭＳ 明朝" w:hAnsi="Times New Roman" w:cs="ＭＳ 明朝" w:hint="eastAsia"/>
          <w:color w:val="000000"/>
          <w:kern w:val="0"/>
        </w:rPr>
        <w:t>集約</w:t>
      </w:r>
      <w:r w:rsidR="00C34B51" w:rsidRPr="10DC5BFA">
        <w:rPr>
          <w:rFonts w:ascii="Times New Roman" w:eastAsia="ＭＳ 明朝" w:hAnsi="Times New Roman" w:cs="ＭＳ 明朝"/>
          <w:color w:val="000000"/>
          <w:kern w:val="0"/>
        </w:rPr>
        <w:t>営業所の追加、集約業務の変更等）</w:t>
      </w:r>
    </w:p>
    <w:tbl>
      <w:tblPr>
        <w:tblW w:w="8966" w:type="dxa"/>
        <w:tblInd w:w="101" w:type="dxa"/>
        <w:tblBorders>
          <w:top w:val="single" w:sz="4" w:space="0" w:color="000000"/>
          <w:left w:val="single" w:sz="4" w:space="0" w:color="000000"/>
          <w:bottom w:val="single" w:sz="4" w:space="0" w:color="auto"/>
          <w:right w:val="single" w:sz="4" w:space="0" w:color="000000"/>
        </w:tblBorders>
        <w:tblLayout w:type="fixed"/>
        <w:tblCellMar>
          <w:left w:w="52" w:type="dxa"/>
          <w:right w:w="52" w:type="dxa"/>
        </w:tblCellMar>
        <w:tblLook w:val="0000" w:firstRow="0" w:lastRow="0" w:firstColumn="0" w:lastColumn="0" w:noHBand="0" w:noVBand="0"/>
      </w:tblPr>
      <w:tblGrid>
        <w:gridCol w:w="8966"/>
      </w:tblGrid>
      <w:tr w:rsidR="00C34B51" w:rsidRPr="00ED748F" w14:paraId="3D5AD547" w14:textId="77777777" w:rsidTr="007C4312">
        <w:trPr>
          <w:trHeight w:val="2230"/>
        </w:trPr>
        <w:tc>
          <w:tcPr>
            <w:tcW w:w="8966" w:type="dxa"/>
          </w:tcPr>
          <w:p w14:paraId="6B465290" w14:textId="7B46BA38" w:rsidR="00C34B51" w:rsidRPr="00ED748F" w:rsidRDefault="00C34B51" w:rsidP="00D82AC8">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bl>
    <w:p w14:paraId="63221689" w14:textId="77777777" w:rsidR="00C8111E" w:rsidRPr="00787F80" w:rsidRDefault="00C8111E" w:rsidP="00C8111E">
      <w:pPr>
        <w:overflowPunct w:val="0"/>
        <w:spacing w:line="320" w:lineRule="exact"/>
        <w:textAlignment w:val="baseline"/>
        <w:rPr>
          <w:rFonts w:ascii="ＭＳ 明朝" w:eastAsia="ＭＳ 明朝" w:hAnsi="Times New Roman"/>
          <w:color w:val="000000"/>
          <w:spacing w:val="2"/>
          <w:kern w:val="0"/>
          <w:szCs w:val="21"/>
        </w:rPr>
      </w:pPr>
    </w:p>
    <w:p w14:paraId="2DC76FA5" w14:textId="77777777" w:rsidR="00C8111E" w:rsidRDefault="00C8111E" w:rsidP="00C8111E">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４．変更予定日　　　令和　　年　　月　　日</w:t>
      </w:r>
    </w:p>
    <w:p w14:paraId="5712D9AB" w14:textId="77777777" w:rsidR="00C8111E" w:rsidRDefault="00C8111E" w:rsidP="00C8111E">
      <w:pPr>
        <w:overflowPunct w:val="0"/>
        <w:spacing w:line="320" w:lineRule="exact"/>
        <w:textAlignment w:val="baseline"/>
        <w:rPr>
          <w:rFonts w:ascii="Times New Roman" w:eastAsia="ＭＳ 明朝" w:hAnsi="Times New Roman" w:cs="ＭＳ 明朝"/>
          <w:color w:val="000000"/>
          <w:kern w:val="0"/>
          <w:szCs w:val="21"/>
        </w:rPr>
      </w:pPr>
    </w:p>
    <w:p w14:paraId="09354EF7" w14:textId="77777777" w:rsidR="00C8111E" w:rsidRDefault="00C8111E" w:rsidP="00C8111E">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５．添付書類</w:t>
      </w:r>
    </w:p>
    <w:p w14:paraId="3B163AB4" w14:textId="1345539B" w:rsidR="00C34B51" w:rsidRDefault="00C8111E" w:rsidP="00C34B51">
      <w:pPr>
        <w:overflowPunct w:val="0"/>
        <w:spacing w:line="300" w:lineRule="exact"/>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C34B51">
        <w:rPr>
          <w:rFonts w:ascii="Times New Roman" w:eastAsia="ＭＳ 明朝" w:hAnsi="Times New Roman" w:cs="ＭＳ 明朝" w:hint="eastAsia"/>
          <w:color w:val="000000"/>
          <w:kern w:val="0"/>
          <w:szCs w:val="21"/>
        </w:rPr>
        <w:t>・集約営業所、被集約営業所が管理する事業用自動車の台数及び集約後のそれぞれの営業所における運行管理者</w:t>
      </w:r>
      <w:r w:rsidR="00037A36">
        <w:rPr>
          <w:rFonts w:ascii="Times New Roman" w:eastAsia="ＭＳ 明朝" w:hAnsi="Times New Roman" w:cs="ＭＳ 明朝" w:hint="eastAsia"/>
          <w:color w:val="000000"/>
          <w:kern w:val="0"/>
          <w:szCs w:val="21"/>
        </w:rPr>
        <w:t>の選任</w:t>
      </w:r>
      <w:r w:rsidR="00C34B51">
        <w:rPr>
          <w:rFonts w:ascii="Times New Roman" w:eastAsia="ＭＳ 明朝" w:hAnsi="Times New Roman" w:cs="ＭＳ 明朝" w:hint="eastAsia"/>
          <w:color w:val="000000"/>
          <w:kern w:val="0"/>
          <w:szCs w:val="21"/>
        </w:rPr>
        <w:t>数を示す書類。</w:t>
      </w:r>
    </w:p>
    <w:p w14:paraId="5ED6DD70" w14:textId="4D61AD7F" w:rsidR="00C34B51" w:rsidRPr="00C34B51" w:rsidRDefault="00C34B51" w:rsidP="00C34B51">
      <w:pPr>
        <w:overflowPunct w:val="0"/>
        <w:spacing w:line="300" w:lineRule="exact"/>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・集約する業務の一覧（別紙１</w:t>
      </w:r>
      <w:r w:rsidR="00037A36">
        <w:rPr>
          <w:rFonts w:ascii="Times New Roman" w:eastAsia="ＭＳ 明朝" w:hAnsi="Times New Roman" w:cs="ＭＳ 明朝" w:hint="eastAsia"/>
          <w:color w:val="000000"/>
          <w:kern w:val="0"/>
          <w:szCs w:val="21"/>
        </w:rPr>
        <w:t>もしくは別紙２</w:t>
      </w:r>
      <w:r>
        <w:rPr>
          <w:rFonts w:ascii="Times New Roman" w:eastAsia="ＭＳ 明朝" w:hAnsi="Times New Roman" w:cs="ＭＳ 明朝" w:hint="eastAsia"/>
          <w:color w:val="000000"/>
          <w:kern w:val="0"/>
          <w:szCs w:val="21"/>
        </w:rPr>
        <w:t>）</w:t>
      </w:r>
    </w:p>
    <w:p w14:paraId="73F9E78D" w14:textId="08F775B6" w:rsidR="00C34B51" w:rsidRPr="0055673B" w:rsidRDefault="00C34B51" w:rsidP="00C34B51">
      <w:pPr>
        <w:overflowPunct w:val="0"/>
        <w:spacing w:line="300" w:lineRule="exact"/>
        <w:ind w:left="420" w:hangingChars="200" w:hanging="420"/>
        <w:textAlignment w:val="baseline"/>
        <w:rPr>
          <w:rFonts w:ascii="Times New Roman" w:eastAsia="ＭＳ 明朝" w:hAnsi="Times New Roman" w:cs="ＭＳ 明朝"/>
          <w:color w:val="000000"/>
          <w:kern w:val="0"/>
          <w:szCs w:val="21"/>
        </w:rPr>
      </w:pPr>
      <w:r w:rsidRPr="0055673B">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運行管理</w:t>
      </w:r>
      <w:r w:rsidR="00037A36">
        <w:rPr>
          <w:rFonts w:ascii="Times New Roman" w:eastAsia="ＭＳ 明朝" w:hAnsi="Times New Roman" w:cs="ＭＳ 明朝" w:hint="eastAsia"/>
          <w:color w:val="000000"/>
          <w:kern w:val="0"/>
          <w:szCs w:val="21"/>
        </w:rPr>
        <w:t>業務</w:t>
      </w:r>
      <w:r>
        <w:rPr>
          <w:rFonts w:ascii="Times New Roman" w:eastAsia="ＭＳ 明朝" w:hAnsi="Times New Roman" w:cs="ＭＳ 明朝" w:hint="eastAsia"/>
          <w:color w:val="000000"/>
          <w:kern w:val="0"/>
          <w:szCs w:val="21"/>
        </w:rPr>
        <w:t>の一元化</w:t>
      </w:r>
      <w:r w:rsidRPr="0055673B">
        <w:rPr>
          <w:rFonts w:ascii="Times New Roman" w:eastAsia="ＭＳ 明朝" w:hAnsi="Times New Roman" w:cs="ＭＳ 明朝" w:hint="eastAsia"/>
          <w:color w:val="000000"/>
          <w:kern w:val="0"/>
          <w:szCs w:val="21"/>
        </w:rPr>
        <w:t>に係る適合確認・宣誓書（別紙</w:t>
      </w:r>
      <w:r w:rsidR="00037A36">
        <w:rPr>
          <w:rFonts w:ascii="Times New Roman" w:eastAsia="ＭＳ 明朝" w:hAnsi="Times New Roman" w:cs="ＭＳ 明朝" w:hint="eastAsia"/>
          <w:color w:val="000000"/>
          <w:kern w:val="0"/>
          <w:szCs w:val="21"/>
        </w:rPr>
        <w:t>３</w:t>
      </w:r>
      <w:r w:rsidRPr="0055673B">
        <w:rPr>
          <w:rFonts w:ascii="Times New Roman" w:eastAsia="ＭＳ 明朝" w:hAnsi="Times New Roman" w:cs="ＭＳ 明朝" w:hint="eastAsia"/>
          <w:color w:val="000000"/>
          <w:kern w:val="0"/>
          <w:szCs w:val="21"/>
        </w:rPr>
        <w:t>）</w:t>
      </w:r>
    </w:p>
    <w:p w14:paraId="015EBF8A" w14:textId="55351291" w:rsidR="00C8111E" w:rsidRPr="00037A36" w:rsidRDefault="00C8111E" w:rsidP="00C34B51">
      <w:pPr>
        <w:overflowPunct w:val="0"/>
        <w:ind w:left="630" w:hangingChars="300" w:hanging="630"/>
        <w:textAlignment w:val="baseline"/>
        <w:rPr>
          <w:rFonts w:ascii="Times New Roman" w:eastAsia="ＭＳ 明朝" w:hAnsi="Times New Roman" w:cs="ＭＳ 明朝"/>
          <w:color w:val="000000"/>
          <w:kern w:val="0"/>
          <w:szCs w:val="21"/>
        </w:rPr>
      </w:pPr>
    </w:p>
    <w:p w14:paraId="39700C5D" w14:textId="10FF4105" w:rsidR="00C34B51" w:rsidRPr="00ED748F" w:rsidRDefault="00C34B51" w:rsidP="00C34B51">
      <w:pPr>
        <w:overflowPunct w:val="0"/>
        <w:ind w:rightChars="107" w:right="225"/>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lastRenderedPageBreak/>
        <w:t>（様式３）</w:t>
      </w:r>
    </w:p>
    <w:p w14:paraId="1A971717" w14:textId="77777777" w:rsidR="00C34B51" w:rsidRPr="00ED748F" w:rsidRDefault="00C34B51" w:rsidP="00C34B51">
      <w:pPr>
        <w:overflowPunct w:val="0"/>
        <w:textAlignment w:val="baseline"/>
        <w:rPr>
          <w:rFonts w:ascii="ＭＳ 明朝" w:eastAsia="ＭＳ 明朝" w:hAnsi="Times New Roman"/>
          <w:color w:val="000000"/>
          <w:spacing w:val="2"/>
          <w:kern w:val="0"/>
          <w:szCs w:val="21"/>
        </w:rPr>
      </w:pPr>
    </w:p>
    <w:p w14:paraId="315D95E3" w14:textId="57E7BF34" w:rsidR="00C34B51" w:rsidRPr="00ED748F" w:rsidRDefault="00C34B51" w:rsidP="7C4183E8">
      <w:pPr>
        <w:overflowPunct w:val="0"/>
        <w:jc w:val="center"/>
        <w:textAlignment w:val="baseline"/>
        <w:rPr>
          <w:rFonts w:ascii="ＭＳ 明朝" w:eastAsia="ＭＳ 明朝" w:hAnsi="Times New Roman"/>
          <w:color w:val="000000"/>
          <w:spacing w:val="2"/>
          <w:kern w:val="0"/>
        </w:rPr>
      </w:pPr>
      <w:r>
        <w:rPr>
          <w:rFonts w:ascii="Times New Roman" w:eastAsia="ＭＳ 明朝" w:hAnsi="Times New Roman" w:cs="ＭＳ 明朝"/>
          <w:b/>
          <w:bCs/>
          <w:color w:val="000000"/>
          <w:kern w:val="0"/>
          <w:sz w:val="28"/>
          <w:szCs w:val="28"/>
        </w:rPr>
        <w:t>運行管理業務の一元化の</w:t>
      </w:r>
      <w:r w:rsidR="00FF49DE">
        <w:rPr>
          <w:rFonts w:ascii="Times New Roman" w:eastAsia="ＭＳ 明朝" w:hAnsi="Times New Roman" w:cs="ＭＳ 明朝"/>
          <w:b/>
          <w:bCs/>
          <w:color w:val="000000"/>
          <w:kern w:val="0"/>
          <w:sz w:val="28"/>
          <w:szCs w:val="28"/>
        </w:rPr>
        <w:t>終了</w:t>
      </w:r>
      <w:r w:rsidRPr="00ED748F">
        <w:rPr>
          <w:rFonts w:ascii="Times New Roman" w:eastAsia="ＭＳ 明朝" w:hAnsi="Times New Roman" w:cs="ＭＳ 明朝"/>
          <w:b/>
          <w:bCs/>
          <w:color w:val="000000"/>
          <w:kern w:val="0"/>
          <w:sz w:val="28"/>
          <w:szCs w:val="28"/>
        </w:rPr>
        <w:t>に係る</w:t>
      </w:r>
      <w:r w:rsidR="7833FAF3" w:rsidRPr="00ED748F">
        <w:rPr>
          <w:rFonts w:ascii="Times New Roman" w:eastAsia="ＭＳ 明朝" w:hAnsi="Times New Roman" w:cs="ＭＳ 明朝"/>
          <w:b/>
          <w:bCs/>
          <w:color w:val="000000"/>
          <w:kern w:val="0"/>
          <w:sz w:val="28"/>
          <w:szCs w:val="28"/>
        </w:rPr>
        <w:t>届出</w:t>
      </w:r>
      <w:r w:rsidRPr="00ED748F">
        <w:rPr>
          <w:rFonts w:ascii="Times New Roman" w:eastAsia="ＭＳ 明朝" w:hAnsi="Times New Roman" w:cs="ＭＳ 明朝"/>
          <w:b/>
          <w:bCs/>
          <w:color w:val="000000"/>
          <w:kern w:val="0"/>
          <w:sz w:val="28"/>
          <w:szCs w:val="28"/>
        </w:rPr>
        <w:t>書</w:t>
      </w:r>
    </w:p>
    <w:p w14:paraId="6E4BF8B5" w14:textId="77777777" w:rsidR="00C34B51" w:rsidRPr="00ED748F" w:rsidRDefault="00C34B51" w:rsidP="00C34B51">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73913063" w14:textId="77777777" w:rsidR="00C34B51" w:rsidRPr="00ED748F" w:rsidRDefault="00C34B51" w:rsidP="00C34B51">
      <w:pPr>
        <w:overflowPunct w:val="0"/>
        <w:textAlignment w:val="baseline"/>
        <w:rPr>
          <w:rFonts w:ascii="ＭＳ 明朝" w:eastAsia="ＭＳ 明朝" w:hAnsi="Times New Roman"/>
          <w:color w:val="000000"/>
          <w:spacing w:val="2"/>
          <w:kern w:val="0"/>
          <w:szCs w:val="21"/>
        </w:rPr>
      </w:pPr>
    </w:p>
    <w:p w14:paraId="23FA30E4" w14:textId="77777777" w:rsidR="00C34B51" w:rsidRPr="00ED748F" w:rsidRDefault="00C34B51" w:rsidP="00C34B51">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50325619" w14:textId="77777777" w:rsidR="00C34B51" w:rsidRPr="00ED748F" w:rsidRDefault="00C34B51" w:rsidP="00C34B51">
      <w:pPr>
        <w:overflowPunct w:val="0"/>
        <w:textAlignment w:val="baseline"/>
        <w:rPr>
          <w:rFonts w:ascii="ＭＳ 明朝" w:eastAsia="ＭＳ 明朝" w:hAnsi="Times New Roman"/>
          <w:color w:val="000000"/>
          <w:spacing w:val="2"/>
          <w:kern w:val="0"/>
          <w:szCs w:val="21"/>
          <w:lang w:eastAsia="zh-TW"/>
        </w:rPr>
      </w:pPr>
    </w:p>
    <w:p w14:paraId="361DCA8F" w14:textId="77777777" w:rsidR="00C34B51" w:rsidRPr="00ED748F" w:rsidRDefault="00C34B51"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2FF0A2BF" w14:textId="77777777" w:rsidR="00C34B51" w:rsidRPr="00ED748F" w:rsidRDefault="00C34B51" w:rsidP="00C34B51">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3DA04836" w14:textId="77777777" w:rsidR="00C34B51" w:rsidRPr="00ED748F" w:rsidRDefault="00C34B51" w:rsidP="00C34B51">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48FF1CC1" w14:textId="77777777" w:rsidR="00C34B51" w:rsidRPr="00ED748F" w:rsidRDefault="00C34B51"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7DFEE97B" w14:textId="77777777" w:rsidR="00C34B51" w:rsidRPr="00ED748F" w:rsidRDefault="00C34B51"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37501DED" w14:textId="77777777" w:rsidR="00C34B51" w:rsidRPr="00ED748F" w:rsidRDefault="00C34B51"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798EBE2" w14:textId="77777777" w:rsidR="00C34B51" w:rsidRPr="005E45D5" w:rsidRDefault="00C34B51" w:rsidP="00C34B51">
      <w:pPr>
        <w:overflowPunct w:val="0"/>
        <w:textAlignment w:val="baseline"/>
        <w:rPr>
          <w:rFonts w:ascii="ＭＳ 明朝" w:eastAsia="ＭＳ 明朝" w:hAnsi="Times New Roman"/>
          <w:color w:val="000000"/>
          <w:spacing w:val="2"/>
          <w:kern w:val="0"/>
          <w:szCs w:val="21"/>
          <w:lang w:eastAsia="zh-TW"/>
        </w:rPr>
      </w:pPr>
    </w:p>
    <w:p w14:paraId="609E0E52" w14:textId="77777777" w:rsidR="00C34B51" w:rsidRDefault="00C34B51" w:rsidP="00C34B51">
      <w:pPr>
        <w:overflowPunct w:val="0"/>
        <w:ind w:right="315"/>
        <w:jc w:val="right"/>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 xml:space="preserve">　</w:t>
      </w:r>
    </w:p>
    <w:p w14:paraId="0A46E8B7" w14:textId="51F6F749" w:rsidR="00C8111E" w:rsidRPr="00ED748F" w:rsidRDefault="00C8111E" w:rsidP="00C8111E">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lang w:eastAsia="zh-TW"/>
        </w:rPr>
        <w:t xml:space="preserve">　</w:t>
      </w:r>
      <w:r w:rsidR="00C34B51">
        <w:rPr>
          <w:rFonts w:ascii="Times New Roman" w:eastAsia="ＭＳ 明朝" w:hAnsi="Times New Roman" w:cs="ＭＳ 明朝" w:hint="eastAsia"/>
          <w:color w:val="000000"/>
          <w:kern w:val="0"/>
          <w:szCs w:val="21"/>
        </w:rPr>
        <w:t>運行管理業務の一元化</w:t>
      </w:r>
      <w:r>
        <w:rPr>
          <w:rFonts w:ascii="Times New Roman" w:eastAsia="ＭＳ 明朝" w:hAnsi="Times New Roman" w:cs="ＭＳ 明朝" w:hint="eastAsia"/>
          <w:color w:val="000000"/>
          <w:kern w:val="0"/>
          <w:szCs w:val="21"/>
        </w:rPr>
        <w:t>を下記のとおり終了したいので届出</w:t>
      </w:r>
      <w:r w:rsidRPr="00ED748F">
        <w:rPr>
          <w:rFonts w:ascii="Times New Roman" w:eastAsia="ＭＳ 明朝" w:hAnsi="Times New Roman" w:cs="ＭＳ 明朝" w:hint="eastAsia"/>
          <w:color w:val="000000"/>
          <w:kern w:val="0"/>
          <w:szCs w:val="21"/>
        </w:rPr>
        <w:t>します。</w:t>
      </w:r>
    </w:p>
    <w:p w14:paraId="5D5A597E" w14:textId="77777777" w:rsidR="00C8111E" w:rsidRPr="007A7ADD" w:rsidRDefault="00C8111E" w:rsidP="00C8111E">
      <w:pPr>
        <w:overflowPunct w:val="0"/>
        <w:textAlignment w:val="baseline"/>
        <w:rPr>
          <w:rFonts w:ascii="ＭＳ 明朝" w:eastAsia="ＭＳ 明朝" w:hAnsi="Times New Roman"/>
          <w:color w:val="000000"/>
          <w:spacing w:val="2"/>
          <w:kern w:val="0"/>
          <w:szCs w:val="21"/>
        </w:rPr>
      </w:pPr>
    </w:p>
    <w:p w14:paraId="6E282CA2" w14:textId="77777777" w:rsidR="00C8111E" w:rsidRDefault="00C8111E" w:rsidP="00C8111E">
      <w:pPr>
        <w:pStyle w:val="a8"/>
      </w:pPr>
      <w:r w:rsidRPr="00ED748F">
        <w:rPr>
          <w:rFonts w:hint="eastAsia"/>
        </w:rPr>
        <w:t>記</w:t>
      </w:r>
    </w:p>
    <w:p w14:paraId="16453858" w14:textId="18CCD871" w:rsidR="00C8111E" w:rsidRDefault="00C8111E" w:rsidP="00C8111E">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sidR="00C34B51">
        <w:rPr>
          <w:rFonts w:asciiTheme="minorEastAsia" w:hAnsiTheme="minorEastAsia" w:cs="ＭＳ 明朝" w:hint="eastAsia"/>
          <w:color w:val="000000"/>
          <w:kern w:val="0"/>
          <w:szCs w:val="21"/>
        </w:rPr>
        <w:t>運行管理業務の一元化</w:t>
      </w:r>
      <w:r>
        <w:rPr>
          <w:rFonts w:asciiTheme="minorEastAsia" w:hAnsiTheme="minorEastAsia" w:cs="ＭＳ 明朝" w:hint="eastAsia"/>
          <w:color w:val="000000"/>
          <w:kern w:val="0"/>
          <w:szCs w:val="21"/>
        </w:rPr>
        <w:t>を終了する理由</w:t>
      </w:r>
    </w:p>
    <w:p w14:paraId="788F3440" w14:textId="77777777" w:rsidR="00C8111E" w:rsidRPr="00C34B51" w:rsidRDefault="00C8111E" w:rsidP="00C8111E">
      <w:pPr>
        <w:overflowPunct w:val="0"/>
        <w:textAlignment w:val="baseline"/>
        <w:rPr>
          <w:rFonts w:ascii="ＭＳ 明朝" w:eastAsia="ＭＳ 明朝" w:hAnsi="Times New Roman"/>
          <w:color w:val="000000"/>
          <w:spacing w:val="2"/>
          <w:kern w:val="0"/>
          <w:szCs w:val="21"/>
        </w:rPr>
      </w:pPr>
    </w:p>
    <w:p w14:paraId="28D46281" w14:textId="653AEECB" w:rsidR="00C8111E" w:rsidRPr="00ED748F" w:rsidRDefault="00C8111E" w:rsidP="00C8111E">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２．終了する営業所の名称、</w:t>
      </w:r>
      <w:r w:rsidR="009D0F05">
        <w:rPr>
          <w:rFonts w:ascii="Times New Roman" w:eastAsia="ＭＳ 明朝" w:hAnsi="Times New Roman" w:cs="ＭＳ 明朝" w:hint="eastAsia"/>
          <w:color w:val="000000"/>
          <w:kern w:val="0"/>
          <w:szCs w:val="21"/>
        </w:rPr>
        <w:t>位置</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5670"/>
        <w:gridCol w:w="1418"/>
      </w:tblGrid>
      <w:tr w:rsidR="00FF49DE" w:rsidRPr="00ED748F" w14:paraId="4E5CEA12" w14:textId="77777777" w:rsidTr="00D83DEA">
        <w:tc>
          <w:tcPr>
            <w:tcW w:w="2410" w:type="dxa"/>
            <w:tcBorders>
              <w:top w:val="single" w:sz="4" w:space="0" w:color="000000"/>
              <w:left w:val="single" w:sz="4" w:space="0" w:color="000000"/>
              <w:bottom w:val="nil"/>
              <w:right w:val="single" w:sz="4" w:space="0" w:color="000000"/>
            </w:tcBorders>
          </w:tcPr>
          <w:p w14:paraId="76D3AE06" w14:textId="4E4F6A42" w:rsidR="00FF49DE" w:rsidRPr="00ED748F" w:rsidRDefault="00FF49DE" w:rsidP="00D82AC8">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営業所名</w:t>
            </w:r>
          </w:p>
        </w:tc>
        <w:tc>
          <w:tcPr>
            <w:tcW w:w="5670" w:type="dxa"/>
            <w:tcBorders>
              <w:top w:val="single" w:sz="4" w:space="0" w:color="000000"/>
              <w:left w:val="single" w:sz="4" w:space="0" w:color="000000"/>
              <w:bottom w:val="nil"/>
              <w:right w:val="single" w:sz="4" w:space="0" w:color="000000"/>
            </w:tcBorders>
          </w:tcPr>
          <w:p w14:paraId="0D3646AF" w14:textId="20E7D237" w:rsidR="00FF49DE" w:rsidRPr="00ED748F" w:rsidRDefault="009D0F05" w:rsidP="00D82AC8">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位置</w:t>
            </w:r>
          </w:p>
        </w:tc>
        <w:tc>
          <w:tcPr>
            <w:tcW w:w="1418" w:type="dxa"/>
            <w:tcBorders>
              <w:top w:val="single" w:sz="4" w:space="0" w:color="000000"/>
              <w:left w:val="single" w:sz="4" w:space="0" w:color="000000"/>
              <w:bottom w:val="nil"/>
              <w:right w:val="single" w:sz="4" w:space="0" w:color="000000"/>
            </w:tcBorders>
          </w:tcPr>
          <w:p w14:paraId="635EFEAC" w14:textId="17AAF3BC" w:rsidR="00FF49DE" w:rsidRPr="00ED748F" w:rsidRDefault="00FF49DE" w:rsidP="00D82AC8">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集約・被集約</w:t>
            </w:r>
          </w:p>
        </w:tc>
      </w:tr>
      <w:tr w:rsidR="00FF49DE" w:rsidRPr="00ED748F" w14:paraId="513F3D5C" w14:textId="77777777" w:rsidTr="00D83DEA">
        <w:tc>
          <w:tcPr>
            <w:tcW w:w="2410" w:type="dxa"/>
            <w:tcBorders>
              <w:top w:val="single" w:sz="4" w:space="0" w:color="000000"/>
              <w:left w:val="single" w:sz="4" w:space="0" w:color="000000"/>
              <w:bottom w:val="nil"/>
              <w:right w:val="single" w:sz="4" w:space="0" w:color="000000"/>
            </w:tcBorders>
          </w:tcPr>
          <w:p w14:paraId="5D8C895B" w14:textId="77777777" w:rsidR="00FF49DE" w:rsidRPr="00ED748F" w:rsidRDefault="00FF49DE" w:rsidP="00D82AC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5670" w:type="dxa"/>
            <w:tcBorders>
              <w:top w:val="single" w:sz="4" w:space="0" w:color="000000"/>
              <w:left w:val="single" w:sz="4" w:space="0" w:color="000000"/>
              <w:bottom w:val="nil"/>
              <w:right w:val="single" w:sz="4" w:space="0" w:color="000000"/>
            </w:tcBorders>
          </w:tcPr>
          <w:p w14:paraId="6AA613A7" w14:textId="77777777" w:rsidR="00FF49DE" w:rsidRPr="00ED748F" w:rsidRDefault="00FF49DE" w:rsidP="00D82AC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1418" w:type="dxa"/>
            <w:tcBorders>
              <w:top w:val="single" w:sz="4" w:space="0" w:color="000000"/>
              <w:left w:val="single" w:sz="4" w:space="0" w:color="000000"/>
              <w:bottom w:val="nil"/>
              <w:right w:val="single" w:sz="4" w:space="0" w:color="000000"/>
            </w:tcBorders>
          </w:tcPr>
          <w:p w14:paraId="737E5992" w14:textId="76425AE6" w:rsidR="00FF49DE" w:rsidRPr="00ED748F" w:rsidRDefault="00FF49DE" w:rsidP="00D82AC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FF49DE" w:rsidRPr="00ED748F" w14:paraId="01C251DD" w14:textId="77777777" w:rsidTr="00D83DEA">
        <w:tc>
          <w:tcPr>
            <w:tcW w:w="2410" w:type="dxa"/>
            <w:tcBorders>
              <w:top w:val="single" w:sz="4" w:space="0" w:color="000000"/>
              <w:left w:val="single" w:sz="4" w:space="0" w:color="000000"/>
              <w:bottom w:val="single" w:sz="4" w:space="0" w:color="000000"/>
              <w:right w:val="single" w:sz="4" w:space="0" w:color="000000"/>
            </w:tcBorders>
          </w:tcPr>
          <w:p w14:paraId="0221CE10" w14:textId="77777777" w:rsidR="00FF49DE" w:rsidRPr="00ED748F" w:rsidRDefault="00FF49DE" w:rsidP="00D82AC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5670" w:type="dxa"/>
            <w:tcBorders>
              <w:top w:val="single" w:sz="4" w:space="0" w:color="000000"/>
              <w:left w:val="single" w:sz="4" w:space="0" w:color="000000"/>
              <w:bottom w:val="single" w:sz="4" w:space="0" w:color="000000"/>
              <w:right w:val="single" w:sz="4" w:space="0" w:color="000000"/>
            </w:tcBorders>
          </w:tcPr>
          <w:p w14:paraId="1DB98A73" w14:textId="77777777" w:rsidR="00FF49DE" w:rsidRPr="00ED748F" w:rsidRDefault="00FF49DE" w:rsidP="00D82AC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1418" w:type="dxa"/>
            <w:tcBorders>
              <w:top w:val="single" w:sz="4" w:space="0" w:color="000000"/>
              <w:left w:val="single" w:sz="4" w:space="0" w:color="000000"/>
              <w:bottom w:val="single" w:sz="4" w:space="0" w:color="000000"/>
              <w:right w:val="single" w:sz="4" w:space="0" w:color="000000"/>
            </w:tcBorders>
          </w:tcPr>
          <w:p w14:paraId="65EAF4E8" w14:textId="004CCF4E" w:rsidR="00FF49DE" w:rsidRPr="00ED748F" w:rsidRDefault="00FF49DE" w:rsidP="00D82AC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16CB2CC8" w14:textId="77777777" w:rsidR="00C8111E" w:rsidRDefault="00C8111E" w:rsidP="00C8111E">
      <w:pPr>
        <w:overflowPunct w:val="0"/>
        <w:textAlignment w:val="baseline"/>
        <w:rPr>
          <w:rFonts w:ascii="ＭＳ 明朝" w:eastAsia="ＭＳ 明朝" w:hAnsi="Times New Roman"/>
          <w:color w:val="000000"/>
          <w:spacing w:val="2"/>
          <w:kern w:val="0"/>
          <w:szCs w:val="21"/>
        </w:rPr>
      </w:pPr>
    </w:p>
    <w:p w14:paraId="0B81AF8E" w14:textId="77777777" w:rsidR="00C8111E" w:rsidRDefault="00C8111E" w:rsidP="00C8111E">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３．終了予定日　　　令和　　年　　月　　日</w:t>
      </w:r>
    </w:p>
    <w:p w14:paraId="09389C3A" w14:textId="77777777" w:rsidR="00C8111E" w:rsidRDefault="00C8111E" w:rsidP="00C8111E">
      <w:pPr>
        <w:overflowPunct w:val="0"/>
        <w:textAlignment w:val="baseline"/>
        <w:rPr>
          <w:rFonts w:ascii="Times New Roman" w:eastAsia="ＭＳ 明朝" w:hAnsi="Times New Roman" w:cs="ＭＳ 明朝"/>
          <w:color w:val="000000"/>
          <w:kern w:val="0"/>
          <w:szCs w:val="21"/>
          <w:lang w:eastAsia="zh-TW"/>
        </w:rPr>
      </w:pPr>
    </w:p>
    <w:p w14:paraId="5BCE150A" w14:textId="77777777" w:rsidR="00C8111E" w:rsidRDefault="00C8111E" w:rsidP="00C8111E">
      <w:pPr>
        <w:overflowPunct w:val="0"/>
        <w:textAlignment w:val="baseline"/>
        <w:rPr>
          <w:rFonts w:ascii="Times New Roman" w:eastAsia="ＭＳ 明朝" w:hAnsi="Times New Roman" w:cs="ＭＳ 明朝"/>
          <w:color w:val="000000"/>
          <w:kern w:val="0"/>
          <w:szCs w:val="21"/>
          <w:lang w:eastAsia="zh-TW"/>
        </w:rPr>
      </w:pPr>
    </w:p>
    <w:p w14:paraId="0C0A14C6" w14:textId="77777777" w:rsidR="00C8111E" w:rsidRDefault="00C8111E" w:rsidP="00C8111E">
      <w:pPr>
        <w:overflowPunct w:val="0"/>
        <w:textAlignment w:val="baseline"/>
        <w:rPr>
          <w:rFonts w:ascii="Times New Roman" w:eastAsia="ＭＳ 明朝" w:hAnsi="Times New Roman" w:cs="ＭＳ 明朝"/>
          <w:color w:val="000000"/>
          <w:kern w:val="0"/>
          <w:szCs w:val="21"/>
          <w:lang w:eastAsia="zh-TW"/>
        </w:rPr>
      </w:pPr>
    </w:p>
    <w:p w14:paraId="79CBB83B" w14:textId="77777777" w:rsidR="00C8111E" w:rsidRDefault="00C8111E" w:rsidP="00C8111E">
      <w:pPr>
        <w:overflowPunct w:val="0"/>
        <w:textAlignment w:val="baseline"/>
        <w:rPr>
          <w:rFonts w:ascii="Times New Roman" w:eastAsia="ＭＳ 明朝" w:hAnsi="Times New Roman" w:cs="ＭＳ 明朝"/>
          <w:color w:val="000000"/>
          <w:kern w:val="0"/>
          <w:szCs w:val="21"/>
          <w:lang w:eastAsia="zh-TW"/>
        </w:rPr>
      </w:pPr>
    </w:p>
    <w:p w14:paraId="1767BA81" w14:textId="77777777" w:rsidR="00C8111E" w:rsidRDefault="00C8111E" w:rsidP="00C8111E">
      <w:pPr>
        <w:overflowPunct w:val="0"/>
        <w:textAlignment w:val="baseline"/>
        <w:rPr>
          <w:rFonts w:ascii="Times New Roman" w:eastAsia="ＭＳ 明朝" w:hAnsi="Times New Roman" w:cs="ＭＳ 明朝"/>
          <w:color w:val="000000"/>
          <w:kern w:val="0"/>
          <w:szCs w:val="21"/>
          <w:lang w:eastAsia="zh-TW"/>
        </w:rPr>
      </w:pPr>
    </w:p>
    <w:p w14:paraId="016A9F23" w14:textId="77777777" w:rsidR="00C8111E" w:rsidRDefault="00C8111E" w:rsidP="00C8111E">
      <w:pPr>
        <w:overflowPunct w:val="0"/>
        <w:textAlignment w:val="baseline"/>
        <w:rPr>
          <w:rFonts w:ascii="Times New Roman" w:eastAsia="ＭＳ 明朝" w:hAnsi="Times New Roman" w:cs="ＭＳ 明朝"/>
          <w:color w:val="000000"/>
          <w:kern w:val="0"/>
          <w:szCs w:val="21"/>
          <w:lang w:eastAsia="zh-TW"/>
        </w:rPr>
      </w:pPr>
    </w:p>
    <w:p w14:paraId="7267C4FF" w14:textId="77777777" w:rsidR="00C8111E" w:rsidRDefault="00C8111E" w:rsidP="00C8111E">
      <w:pPr>
        <w:overflowPunct w:val="0"/>
        <w:textAlignment w:val="baseline"/>
        <w:rPr>
          <w:rFonts w:ascii="Times New Roman" w:eastAsia="ＭＳ 明朝" w:hAnsi="Times New Roman" w:cs="ＭＳ 明朝"/>
          <w:color w:val="000000"/>
          <w:kern w:val="0"/>
          <w:szCs w:val="21"/>
          <w:lang w:eastAsia="zh-TW"/>
        </w:rPr>
      </w:pPr>
    </w:p>
    <w:p w14:paraId="11FD6F30" w14:textId="77777777" w:rsidR="00C8111E" w:rsidRDefault="00C8111E" w:rsidP="00C8111E">
      <w:pPr>
        <w:overflowPunct w:val="0"/>
        <w:textAlignment w:val="baseline"/>
        <w:rPr>
          <w:rFonts w:ascii="Times New Roman" w:eastAsia="ＭＳ 明朝" w:hAnsi="Times New Roman" w:cs="ＭＳ 明朝"/>
          <w:color w:val="000000"/>
          <w:kern w:val="0"/>
          <w:szCs w:val="21"/>
          <w:lang w:eastAsia="zh-TW"/>
        </w:rPr>
      </w:pPr>
    </w:p>
    <w:p w14:paraId="429F4FE4" w14:textId="77777777" w:rsidR="00C8111E" w:rsidRDefault="00C8111E" w:rsidP="00C8111E">
      <w:pPr>
        <w:overflowPunct w:val="0"/>
        <w:textAlignment w:val="baseline"/>
        <w:rPr>
          <w:rFonts w:ascii="Times New Roman" w:eastAsia="ＭＳ 明朝" w:hAnsi="Times New Roman" w:cs="ＭＳ 明朝"/>
          <w:color w:val="000000"/>
          <w:kern w:val="0"/>
          <w:szCs w:val="21"/>
          <w:lang w:eastAsia="zh-TW"/>
        </w:rPr>
      </w:pPr>
    </w:p>
    <w:p w14:paraId="74C8B44B" w14:textId="77777777" w:rsidR="00C8111E" w:rsidRDefault="00C8111E" w:rsidP="00C8111E">
      <w:pPr>
        <w:overflowPunct w:val="0"/>
        <w:textAlignment w:val="baseline"/>
        <w:rPr>
          <w:rFonts w:ascii="Times New Roman" w:eastAsia="ＭＳ 明朝" w:hAnsi="Times New Roman" w:cs="ＭＳ 明朝"/>
          <w:color w:val="000000"/>
          <w:kern w:val="0"/>
          <w:szCs w:val="21"/>
          <w:lang w:eastAsia="zh-TW"/>
        </w:rPr>
      </w:pPr>
    </w:p>
    <w:p w14:paraId="52B9929D" w14:textId="77777777" w:rsidR="00C8111E" w:rsidRDefault="00C8111E" w:rsidP="00C8111E">
      <w:pPr>
        <w:overflowPunct w:val="0"/>
        <w:textAlignment w:val="baseline"/>
        <w:rPr>
          <w:rFonts w:ascii="Times New Roman" w:eastAsia="ＭＳ 明朝" w:hAnsi="Times New Roman" w:cs="ＭＳ 明朝"/>
          <w:color w:val="000000"/>
          <w:kern w:val="0"/>
          <w:szCs w:val="21"/>
          <w:lang w:eastAsia="zh-TW"/>
        </w:rPr>
      </w:pPr>
    </w:p>
    <w:p w14:paraId="343A6422" w14:textId="2B0FBE52" w:rsidR="00DD0E56" w:rsidRDefault="00DD0E56" w:rsidP="00C8111E">
      <w:pPr>
        <w:overflowPunct w:val="0"/>
        <w:textAlignment w:val="baseline"/>
        <w:rPr>
          <w:rFonts w:ascii="Times New Roman" w:eastAsia="ＭＳ 明朝" w:hAnsi="Times New Roman" w:cs="ＭＳ 明朝"/>
          <w:color w:val="000000"/>
          <w:kern w:val="0"/>
          <w:szCs w:val="21"/>
          <w:lang w:eastAsia="zh-TW"/>
        </w:rPr>
      </w:pPr>
    </w:p>
    <w:p w14:paraId="16051241" w14:textId="77777777" w:rsidR="00DD0E56" w:rsidRDefault="00DD0E56">
      <w:pPr>
        <w:widowControl/>
        <w:jc w:val="left"/>
        <w:rPr>
          <w:rFonts w:ascii="Times New Roman" w:eastAsia="ＭＳ 明朝" w:hAnsi="Times New Roman" w:cs="ＭＳ 明朝"/>
          <w:color w:val="000000"/>
          <w:kern w:val="0"/>
          <w:szCs w:val="21"/>
          <w:lang w:eastAsia="zh-TW"/>
        </w:rPr>
      </w:pPr>
      <w:r>
        <w:rPr>
          <w:rFonts w:ascii="Times New Roman" w:eastAsia="ＭＳ 明朝" w:hAnsi="Times New Roman" w:cs="ＭＳ 明朝"/>
          <w:color w:val="000000"/>
          <w:kern w:val="0"/>
          <w:szCs w:val="21"/>
          <w:lang w:eastAsia="zh-TW"/>
        </w:rPr>
        <w:br w:type="page"/>
      </w:r>
    </w:p>
    <w:p w14:paraId="7A82303E" w14:textId="77777777" w:rsidR="00DD0E56" w:rsidRDefault="00DD0E56" w:rsidP="00DD0E56">
      <w:pPr>
        <w:overflowPunct w:val="0"/>
        <w:ind w:left="420" w:hangingChars="200" w:hanging="420"/>
        <w:textAlignment w:val="baseline"/>
        <w:rPr>
          <w:rFonts w:ascii="Times New Roman" w:eastAsia="ＭＳ 明朝" w:hAnsi="Times New Roman" w:cs="ＭＳ 明朝"/>
          <w:color w:val="000000"/>
          <w:kern w:val="0"/>
          <w:szCs w:val="21"/>
        </w:rPr>
      </w:pPr>
      <w:r w:rsidRPr="00043E71">
        <w:rPr>
          <w:rFonts w:ascii="Times New Roman" w:eastAsia="ＭＳ 明朝" w:hAnsi="Times New Roman" w:cs="ＭＳ 明朝" w:hint="eastAsia"/>
          <w:color w:val="000000"/>
          <w:kern w:val="0"/>
          <w:szCs w:val="21"/>
        </w:rPr>
        <w:lastRenderedPageBreak/>
        <w:t>（別紙１）</w:t>
      </w:r>
    </w:p>
    <w:p w14:paraId="729DD8FD" w14:textId="77777777" w:rsidR="00037A36" w:rsidRDefault="00DD0E56" w:rsidP="00DD0E56">
      <w:pPr>
        <w:overflowPunct w:val="0"/>
        <w:ind w:leftChars="100" w:left="420" w:hangingChars="100" w:hanging="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旅客自動車運送事業運輸規則第</w:t>
      </w:r>
      <w:r>
        <w:rPr>
          <w:rFonts w:ascii="Times New Roman" w:eastAsia="ＭＳ 明朝" w:hAnsi="Times New Roman" w:cs="ＭＳ 明朝" w:hint="eastAsia"/>
          <w:color w:val="000000"/>
          <w:kern w:val="0"/>
          <w:szCs w:val="21"/>
        </w:rPr>
        <w:t>48</w:t>
      </w:r>
      <w:r>
        <w:rPr>
          <w:rFonts w:ascii="Times New Roman" w:eastAsia="ＭＳ 明朝" w:hAnsi="Times New Roman" w:cs="ＭＳ 明朝" w:hint="eastAsia"/>
          <w:color w:val="000000"/>
          <w:kern w:val="0"/>
          <w:szCs w:val="21"/>
        </w:rPr>
        <w:t>条第１項に規定する運行管理業務の一元化において集約</w:t>
      </w:r>
      <w:r w:rsidR="00037A36">
        <w:rPr>
          <w:rFonts w:ascii="Times New Roman" w:eastAsia="ＭＳ 明朝" w:hAnsi="Times New Roman" w:cs="ＭＳ 明朝" w:hint="eastAsia"/>
          <w:color w:val="000000"/>
          <w:kern w:val="0"/>
          <w:szCs w:val="21"/>
        </w:rPr>
        <w:t>す</w:t>
      </w:r>
    </w:p>
    <w:p w14:paraId="6F81B8C6" w14:textId="07D0DC3E" w:rsidR="00DD0E56" w:rsidRDefault="00DD0E56" w:rsidP="00DD0E56">
      <w:pPr>
        <w:overflowPunct w:val="0"/>
        <w:ind w:leftChars="100" w:left="420" w:hangingChars="100" w:hanging="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る業務</w:t>
      </w:r>
    </w:p>
    <w:tbl>
      <w:tblPr>
        <w:tblStyle w:val="ab"/>
        <w:tblW w:w="0" w:type="auto"/>
        <w:tblInd w:w="-5" w:type="dxa"/>
        <w:tblLook w:val="04A0" w:firstRow="1" w:lastRow="0" w:firstColumn="1" w:lastColumn="0" w:noHBand="0" w:noVBand="1"/>
      </w:tblPr>
      <w:tblGrid>
        <w:gridCol w:w="1270"/>
        <w:gridCol w:w="431"/>
        <w:gridCol w:w="7364"/>
      </w:tblGrid>
      <w:tr w:rsidR="00A3031A" w14:paraId="156E55BA" w14:textId="77777777" w:rsidTr="00E2657C">
        <w:tc>
          <w:tcPr>
            <w:tcW w:w="1270" w:type="dxa"/>
          </w:tcPr>
          <w:p w14:paraId="5E9A86AE" w14:textId="7878541B" w:rsidR="00A3031A" w:rsidRPr="00043E71" w:rsidRDefault="00A3031A" w:rsidP="00D82AC8">
            <w:pPr>
              <w:overflowPunct w:val="0"/>
              <w:textAlignment w:val="baseline"/>
              <w:rPr>
                <w:rFonts w:ascii="Times New Roman" w:eastAsia="ＭＳ 明朝" w:hAnsi="Times New Roman" w:cs="ＭＳ 明朝"/>
                <w:color w:val="000000"/>
                <w:kern w:val="0"/>
                <w:szCs w:val="21"/>
              </w:rPr>
            </w:pPr>
          </w:p>
        </w:tc>
        <w:tc>
          <w:tcPr>
            <w:tcW w:w="431" w:type="dxa"/>
          </w:tcPr>
          <w:p w14:paraId="547E1E39" w14:textId="5772B8D0"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該当に○</w:t>
            </w:r>
          </w:p>
        </w:tc>
        <w:tc>
          <w:tcPr>
            <w:tcW w:w="7364" w:type="dxa"/>
          </w:tcPr>
          <w:p w14:paraId="692D99B3" w14:textId="5DDBCE1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運行管理業務（抄）</w:t>
            </w:r>
          </w:p>
        </w:tc>
      </w:tr>
      <w:tr w:rsidR="00A3031A" w14:paraId="00C2FAAC" w14:textId="77777777" w:rsidTr="00E2657C">
        <w:tc>
          <w:tcPr>
            <w:tcW w:w="1270" w:type="dxa"/>
          </w:tcPr>
          <w:p w14:paraId="44DB710D"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第一号</w:t>
            </w:r>
          </w:p>
        </w:tc>
        <w:tc>
          <w:tcPr>
            <w:tcW w:w="431" w:type="dxa"/>
          </w:tcPr>
          <w:p w14:paraId="74D663EC"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318CC735" w14:textId="1F861DBF"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事業用自動車に車掌を乗務させること</w:t>
            </w:r>
            <w:r w:rsidR="00E14591">
              <w:rPr>
                <w:rFonts w:ascii="Times New Roman" w:eastAsia="ＭＳ 明朝" w:hAnsi="Times New Roman" w:cs="ＭＳ 明朝" w:hint="eastAsia"/>
                <w:color w:val="000000"/>
                <w:kern w:val="0"/>
                <w:szCs w:val="21"/>
              </w:rPr>
              <w:t>。</w:t>
            </w:r>
          </w:p>
        </w:tc>
      </w:tr>
      <w:tr w:rsidR="00AF329D" w14:paraId="568F67F5" w14:textId="77777777" w:rsidTr="00E2657C">
        <w:tc>
          <w:tcPr>
            <w:tcW w:w="1270" w:type="dxa"/>
          </w:tcPr>
          <w:p w14:paraId="6F11DE98" w14:textId="79474894" w:rsidR="00AF329D" w:rsidRDefault="00AF329D"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第一号の二</w:t>
            </w:r>
          </w:p>
        </w:tc>
        <w:tc>
          <w:tcPr>
            <w:tcW w:w="431" w:type="dxa"/>
          </w:tcPr>
          <w:p w14:paraId="1B956841" w14:textId="77777777" w:rsidR="00AF329D" w:rsidRDefault="00AF329D" w:rsidP="00D82AC8">
            <w:pPr>
              <w:overflowPunct w:val="0"/>
              <w:textAlignment w:val="baseline"/>
              <w:rPr>
                <w:rFonts w:ascii="Times New Roman" w:eastAsia="ＭＳ 明朝" w:hAnsi="Times New Roman" w:cs="ＭＳ 明朝"/>
                <w:color w:val="000000"/>
                <w:kern w:val="0"/>
                <w:szCs w:val="21"/>
              </w:rPr>
            </w:pPr>
          </w:p>
        </w:tc>
        <w:tc>
          <w:tcPr>
            <w:tcW w:w="7364" w:type="dxa"/>
          </w:tcPr>
          <w:p w14:paraId="4DCD42FB" w14:textId="3D10BB26" w:rsidR="00AF329D" w:rsidRDefault="00AF329D" w:rsidP="00D82AC8">
            <w:pPr>
              <w:overflowPunct w:val="0"/>
              <w:textAlignment w:val="baseline"/>
              <w:rPr>
                <w:rFonts w:ascii="Times New Roman" w:eastAsia="ＭＳ 明朝" w:hAnsi="Times New Roman" w:cs="ＭＳ 明朝"/>
                <w:color w:val="000000"/>
                <w:kern w:val="0"/>
                <w:szCs w:val="21"/>
              </w:rPr>
            </w:pPr>
            <w:r w:rsidRPr="00AF329D">
              <w:rPr>
                <w:rFonts w:ascii="Times New Roman" w:eastAsia="ＭＳ 明朝" w:hAnsi="Times New Roman" w:cs="ＭＳ 明朝" w:hint="eastAsia"/>
                <w:color w:val="000000"/>
                <w:kern w:val="0"/>
                <w:szCs w:val="21"/>
              </w:rPr>
              <w:t>特定自動運行事業用自動車に特定自動運行保安員を乗務させ、又は遠隔からその業務を行わせること。</w:t>
            </w:r>
          </w:p>
        </w:tc>
      </w:tr>
      <w:tr w:rsidR="00A3031A" w14:paraId="61ECCB52" w14:textId="77777777" w:rsidTr="00E2657C">
        <w:tc>
          <w:tcPr>
            <w:tcW w:w="1270" w:type="dxa"/>
          </w:tcPr>
          <w:p w14:paraId="531757B9"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第二号</w:t>
            </w:r>
          </w:p>
        </w:tc>
        <w:tc>
          <w:tcPr>
            <w:tcW w:w="431" w:type="dxa"/>
          </w:tcPr>
          <w:p w14:paraId="0B03C10A"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418D39BC" w14:textId="78B3B6FD"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異常気象時等における措置を</w:t>
            </w:r>
            <w:r w:rsidR="00C1318C" w:rsidRPr="00C1318C">
              <w:rPr>
                <w:rFonts w:ascii="Times New Roman" w:eastAsia="ＭＳ 明朝" w:hAnsi="Times New Roman" w:cs="ＭＳ 明朝" w:hint="eastAsia"/>
                <w:color w:val="000000"/>
                <w:kern w:val="0"/>
                <w:szCs w:val="21"/>
              </w:rPr>
              <w:t>講ずること</w:t>
            </w:r>
            <w:r w:rsidR="00E14591">
              <w:rPr>
                <w:rFonts w:ascii="Times New Roman" w:eastAsia="ＭＳ 明朝" w:hAnsi="Times New Roman" w:cs="ＭＳ 明朝" w:hint="eastAsia"/>
                <w:color w:val="000000"/>
                <w:kern w:val="0"/>
                <w:szCs w:val="21"/>
              </w:rPr>
              <w:t>。</w:t>
            </w:r>
          </w:p>
        </w:tc>
      </w:tr>
      <w:tr w:rsidR="00A3031A" w14:paraId="5C3CE714" w14:textId="77777777" w:rsidTr="00E2657C">
        <w:tc>
          <w:tcPr>
            <w:tcW w:w="1270" w:type="dxa"/>
          </w:tcPr>
          <w:p w14:paraId="5440E374"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第三号</w:t>
            </w:r>
          </w:p>
        </w:tc>
        <w:tc>
          <w:tcPr>
            <w:tcW w:w="431" w:type="dxa"/>
          </w:tcPr>
          <w:p w14:paraId="76E1A0D4"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5862AABD" w14:textId="1D3102E0"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乗務割の作成及びこれに従い運転者</w:t>
            </w:r>
            <w:r w:rsidR="00C1318C">
              <w:rPr>
                <w:rFonts w:ascii="Times New Roman" w:eastAsia="ＭＳ 明朝" w:hAnsi="Times New Roman" w:cs="ＭＳ 明朝" w:hint="eastAsia"/>
                <w:color w:val="000000"/>
                <w:kern w:val="0"/>
                <w:szCs w:val="21"/>
              </w:rPr>
              <w:t>を</w:t>
            </w:r>
            <w:r>
              <w:rPr>
                <w:rFonts w:ascii="Times New Roman" w:eastAsia="ＭＳ 明朝" w:hAnsi="Times New Roman" w:cs="ＭＳ 明朝" w:hint="eastAsia"/>
                <w:color w:val="000000"/>
                <w:kern w:val="0"/>
                <w:szCs w:val="21"/>
              </w:rPr>
              <w:t>乗務させること</w:t>
            </w:r>
            <w:r w:rsidR="00E14591">
              <w:rPr>
                <w:rFonts w:ascii="Times New Roman" w:eastAsia="ＭＳ 明朝" w:hAnsi="Times New Roman" w:cs="ＭＳ 明朝" w:hint="eastAsia"/>
                <w:color w:val="000000"/>
                <w:kern w:val="0"/>
                <w:szCs w:val="21"/>
              </w:rPr>
              <w:t>。</w:t>
            </w:r>
          </w:p>
        </w:tc>
      </w:tr>
      <w:tr w:rsidR="00A3031A" w14:paraId="0AAEE008" w14:textId="77777777" w:rsidTr="00E2657C">
        <w:tc>
          <w:tcPr>
            <w:tcW w:w="1270" w:type="dxa"/>
          </w:tcPr>
          <w:p w14:paraId="2779E2FA"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第三号の二</w:t>
            </w:r>
          </w:p>
        </w:tc>
        <w:tc>
          <w:tcPr>
            <w:tcW w:w="431" w:type="dxa"/>
          </w:tcPr>
          <w:p w14:paraId="6AFFB9F4"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0A055C34" w14:textId="3169F742"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休憩又は睡眠に必要な施設等を適切に管理すること</w:t>
            </w:r>
            <w:r w:rsidR="00F21016">
              <w:rPr>
                <w:rFonts w:ascii="Times New Roman" w:eastAsia="ＭＳ 明朝" w:hAnsi="Times New Roman" w:cs="ＭＳ 明朝" w:hint="eastAsia"/>
                <w:color w:val="000000"/>
                <w:kern w:val="0"/>
                <w:szCs w:val="21"/>
              </w:rPr>
              <w:t>。</w:t>
            </w:r>
          </w:p>
        </w:tc>
      </w:tr>
      <w:tr w:rsidR="00A3031A" w14:paraId="7F080387" w14:textId="77777777" w:rsidTr="00E2657C">
        <w:tc>
          <w:tcPr>
            <w:tcW w:w="1270" w:type="dxa"/>
          </w:tcPr>
          <w:p w14:paraId="71D53BAA"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第四号</w:t>
            </w:r>
          </w:p>
        </w:tc>
        <w:tc>
          <w:tcPr>
            <w:tcW w:w="431" w:type="dxa"/>
          </w:tcPr>
          <w:p w14:paraId="27F81A53"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1C5EE1C5" w14:textId="09C9AEE8"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酒気を帯びた状態にある乗務員</w:t>
            </w:r>
            <w:r w:rsidR="00F21016">
              <w:rPr>
                <w:rFonts w:ascii="Times New Roman" w:eastAsia="ＭＳ 明朝" w:hAnsi="Times New Roman" w:cs="ＭＳ 明朝" w:hint="eastAsia"/>
                <w:color w:val="000000"/>
                <w:kern w:val="0"/>
                <w:szCs w:val="21"/>
              </w:rPr>
              <w:t>等</w:t>
            </w:r>
            <w:r>
              <w:rPr>
                <w:rFonts w:ascii="Times New Roman" w:eastAsia="ＭＳ 明朝" w:hAnsi="Times New Roman" w:cs="ＭＳ 明朝" w:hint="eastAsia"/>
                <w:color w:val="000000"/>
                <w:kern w:val="0"/>
                <w:szCs w:val="21"/>
              </w:rPr>
              <w:t>を運行の業務に従事させないこと</w:t>
            </w:r>
            <w:r w:rsidR="00F21016">
              <w:rPr>
                <w:rFonts w:ascii="Times New Roman" w:eastAsia="ＭＳ 明朝" w:hAnsi="Times New Roman" w:cs="ＭＳ 明朝" w:hint="eastAsia"/>
                <w:color w:val="000000"/>
                <w:kern w:val="0"/>
                <w:szCs w:val="21"/>
              </w:rPr>
              <w:t>。</w:t>
            </w:r>
          </w:p>
        </w:tc>
      </w:tr>
      <w:tr w:rsidR="00A3031A" w14:paraId="2A4CC622" w14:textId="77777777" w:rsidTr="00E2657C">
        <w:tc>
          <w:tcPr>
            <w:tcW w:w="1270" w:type="dxa"/>
          </w:tcPr>
          <w:p w14:paraId="717C3E63"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第四号の二</w:t>
            </w:r>
          </w:p>
        </w:tc>
        <w:tc>
          <w:tcPr>
            <w:tcW w:w="431" w:type="dxa"/>
          </w:tcPr>
          <w:p w14:paraId="25A4630E"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46724EFB" w14:textId="18F3F47D"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乗務員等の健康状態の把握に努め、疾病、疲労、睡眠不足、その他の理由により安全</w:t>
            </w:r>
            <w:r w:rsidR="00D63FE0" w:rsidRPr="00925826">
              <w:rPr>
                <w:rFonts w:hint="eastAsia"/>
              </w:rPr>
              <w:t>に運行の業務を遂行し</w:t>
            </w:r>
            <w:r>
              <w:rPr>
                <w:rFonts w:ascii="Times New Roman" w:eastAsia="ＭＳ 明朝" w:hAnsi="Times New Roman" w:cs="ＭＳ 明朝" w:hint="eastAsia"/>
                <w:color w:val="000000"/>
                <w:kern w:val="0"/>
                <w:szCs w:val="21"/>
              </w:rPr>
              <w:t>、又はその補助をすることのできないおそれのある乗務員</w:t>
            </w:r>
            <w:r w:rsidR="00E43E8B">
              <w:rPr>
                <w:rFonts w:ascii="Times New Roman" w:eastAsia="ＭＳ 明朝" w:hAnsi="Times New Roman" w:cs="ＭＳ 明朝" w:hint="eastAsia"/>
                <w:color w:val="000000"/>
                <w:kern w:val="0"/>
                <w:szCs w:val="21"/>
              </w:rPr>
              <w:t>等</w:t>
            </w:r>
            <w:r>
              <w:rPr>
                <w:rFonts w:ascii="Times New Roman" w:eastAsia="ＭＳ 明朝" w:hAnsi="Times New Roman" w:cs="ＭＳ 明朝" w:hint="eastAsia"/>
                <w:color w:val="000000"/>
                <w:kern w:val="0"/>
                <w:szCs w:val="21"/>
              </w:rPr>
              <w:t>を運行の業務に従事させないこと</w:t>
            </w:r>
            <w:r w:rsidR="00D63FE0">
              <w:rPr>
                <w:rFonts w:ascii="Times New Roman" w:eastAsia="ＭＳ 明朝" w:hAnsi="Times New Roman" w:cs="ＭＳ 明朝" w:hint="eastAsia"/>
                <w:color w:val="000000"/>
                <w:kern w:val="0"/>
                <w:szCs w:val="21"/>
              </w:rPr>
              <w:t>。</w:t>
            </w:r>
          </w:p>
        </w:tc>
      </w:tr>
      <w:tr w:rsidR="00A3031A" w14:paraId="3E5F1A10" w14:textId="77777777" w:rsidTr="00E2657C">
        <w:tc>
          <w:tcPr>
            <w:tcW w:w="1270" w:type="dxa"/>
          </w:tcPr>
          <w:p w14:paraId="5E59BCBF"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第五号</w:t>
            </w:r>
          </w:p>
        </w:tc>
        <w:tc>
          <w:tcPr>
            <w:tcW w:w="431" w:type="dxa"/>
          </w:tcPr>
          <w:p w14:paraId="6A213AEA"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33AAE6A5" w14:textId="0F388316" w:rsidR="00A3031A" w:rsidRDefault="00C1318C" w:rsidP="00D82AC8">
            <w:pPr>
              <w:overflowPunct w:val="0"/>
              <w:textAlignment w:val="baseline"/>
              <w:rPr>
                <w:rFonts w:ascii="Times New Roman" w:eastAsia="ＭＳ 明朝" w:hAnsi="Times New Roman" w:cs="ＭＳ 明朝"/>
                <w:color w:val="000000"/>
                <w:kern w:val="0"/>
                <w:szCs w:val="21"/>
              </w:rPr>
            </w:pPr>
            <w:r w:rsidRPr="00C1318C">
              <w:rPr>
                <w:rFonts w:ascii="Times New Roman" w:eastAsia="ＭＳ 明朝" w:hAnsi="Times New Roman" w:cs="ＭＳ 明朝" w:hint="eastAsia"/>
                <w:color w:val="000000"/>
                <w:kern w:val="0"/>
                <w:szCs w:val="21"/>
              </w:rPr>
              <w:t>運転者が長距離運転又は夜間の運転に従事する場合であ</w:t>
            </w:r>
            <w:r w:rsidR="00E43E8B">
              <w:rPr>
                <w:rFonts w:ascii="Times New Roman" w:eastAsia="ＭＳ 明朝" w:hAnsi="Times New Roman" w:cs="ＭＳ 明朝" w:hint="eastAsia"/>
                <w:color w:val="000000"/>
                <w:kern w:val="0"/>
                <w:szCs w:val="21"/>
              </w:rPr>
              <w:t>って</w:t>
            </w:r>
            <w:r w:rsidRPr="00C1318C">
              <w:rPr>
                <w:rFonts w:ascii="Times New Roman" w:eastAsia="ＭＳ 明朝" w:hAnsi="Times New Roman" w:cs="ＭＳ 明朝" w:hint="eastAsia"/>
                <w:color w:val="000000"/>
                <w:kern w:val="0"/>
                <w:szCs w:val="21"/>
              </w:rPr>
              <w:t>、疲労等により安全な運転を継続することができないおそれがあるときは、あらかじめ</w:t>
            </w:r>
            <w:r w:rsidR="00E43E8B">
              <w:rPr>
                <w:rFonts w:ascii="Times New Roman" w:eastAsia="ＭＳ 明朝" w:hAnsi="Times New Roman" w:cs="ＭＳ 明朝" w:hint="eastAsia"/>
                <w:color w:val="000000"/>
                <w:kern w:val="0"/>
                <w:szCs w:val="21"/>
              </w:rPr>
              <w:t>交替</w:t>
            </w:r>
            <w:r w:rsidRPr="00C1318C">
              <w:rPr>
                <w:rFonts w:ascii="Times New Roman" w:eastAsia="ＭＳ 明朝" w:hAnsi="Times New Roman" w:cs="ＭＳ 明朝" w:hint="eastAsia"/>
                <w:color w:val="000000"/>
                <w:kern w:val="0"/>
                <w:szCs w:val="21"/>
              </w:rPr>
              <w:t>するための運転者を配置すること（一般乗合</w:t>
            </w:r>
            <w:r w:rsidR="00E43E8B" w:rsidRPr="00C1318C">
              <w:rPr>
                <w:rFonts w:ascii="Times New Roman" w:eastAsia="ＭＳ 明朝" w:hAnsi="Times New Roman" w:cs="ＭＳ 明朝" w:hint="eastAsia"/>
                <w:color w:val="000000"/>
                <w:kern w:val="0"/>
                <w:szCs w:val="21"/>
              </w:rPr>
              <w:t>旅客自動車運送事業者</w:t>
            </w:r>
            <w:r w:rsidR="00E43E8B">
              <w:rPr>
                <w:rFonts w:ascii="Times New Roman" w:eastAsia="ＭＳ 明朝" w:hAnsi="Times New Roman" w:cs="ＭＳ 明朝" w:hint="eastAsia"/>
                <w:color w:val="000000"/>
                <w:kern w:val="0"/>
                <w:szCs w:val="21"/>
              </w:rPr>
              <w:t>及び</w:t>
            </w:r>
            <w:r w:rsidRPr="00C1318C">
              <w:rPr>
                <w:rFonts w:ascii="Times New Roman" w:eastAsia="ＭＳ 明朝" w:hAnsi="Times New Roman" w:cs="ＭＳ 明朝" w:hint="eastAsia"/>
                <w:color w:val="000000"/>
                <w:kern w:val="0"/>
                <w:szCs w:val="21"/>
              </w:rPr>
              <w:t>一般貸切旅客自動車運送事業者のみ）</w:t>
            </w:r>
            <w:r w:rsidR="00E43E8B">
              <w:rPr>
                <w:rFonts w:ascii="Times New Roman" w:eastAsia="ＭＳ 明朝" w:hAnsi="Times New Roman" w:cs="ＭＳ 明朝" w:hint="eastAsia"/>
                <w:color w:val="000000"/>
                <w:kern w:val="0"/>
                <w:szCs w:val="21"/>
              </w:rPr>
              <w:t>。</w:t>
            </w:r>
          </w:p>
        </w:tc>
      </w:tr>
      <w:tr w:rsidR="00A3031A" w14:paraId="4490DF9F" w14:textId="77777777" w:rsidTr="00E2657C">
        <w:tc>
          <w:tcPr>
            <w:tcW w:w="1270" w:type="dxa"/>
          </w:tcPr>
          <w:p w14:paraId="6177B4A6"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第五号の二</w:t>
            </w:r>
          </w:p>
        </w:tc>
        <w:tc>
          <w:tcPr>
            <w:tcW w:w="431" w:type="dxa"/>
          </w:tcPr>
          <w:p w14:paraId="3BC690A8"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485A202B" w14:textId="62B4B362"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乗務員</w:t>
            </w:r>
            <w:r w:rsidR="003E0EBE">
              <w:rPr>
                <w:rFonts w:ascii="Times New Roman" w:eastAsia="ＭＳ 明朝" w:hAnsi="Times New Roman" w:cs="ＭＳ 明朝" w:hint="eastAsia"/>
                <w:color w:val="000000"/>
                <w:kern w:val="0"/>
                <w:szCs w:val="21"/>
              </w:rPr>
              <w:t>等</w:t>
            </w:r>
            <w:r>
              <w:rPr>
                <w:rFonts w:ascii="Times New Roman" w:eastAsia="ＭＳ 明朝" w:hAnsi="Times New Roman" w:cs="ＭＳ 明朝" w:hint="eastAsia"/>
                <w:color w:val="000000"/>
                <w:kern w:val="0"/>
                <w:szCs w:val="21"/>
              </w:rPr>
              <w:t>が</w:t>
            </w:r>
            <w:r w:rsidR="003E0EBE">
              <w:rPr>
                <w:rFonts w:ascii="Times New Roman" w:eastAsia="ＭＳ 明朝" w:hAnsi="Times New Roman" w:cs="ＭＳ 明朝" w:hint="eastAsia"/>
                <w:color w:val="000000"/>
                <w:kern w:val="0"/>
                <w:szCs w:val="21"/>
              </w:rPr>
              <w:t>運行中に</w:t>
            </w:r>
            <w:r>
              <w:rPr>
                <w:rFonts w:ascii="Times New Roman" w:eastAsia="ＭＳ 明朝" w:hAnsi="Times New Roman" w:cs="ＭＳ 明朝" w:hint="eastAsia"/>
                <w:color w:val="000000"/>
                <w:kern w:val="0"/>
                <w:szCs w:val="21"/>
              </w:rPr>
              <w:t>疾病、疲労、睡眠不足、その他の理由により</w:t>
            </w:r>
            <w:r w:rsidR="003E0EBE" w:rsidRPr="003E0EBE">
              <w:rPr>
                <w:rFonts w:ascii="Times New Roman" w:eastAsia="ＭＳ 明朝" w:hAnsi="Times New Roman" w:cs="ＭＳ 明朝" w:hint="eastAsia"/>
                <w:color w:val="000000"/>
                <w:kern w:val="0"/>
                <w:szCs w:val="21"/>
              </w:rPr>
              <w:t>安全に運行の業務を継続し</w:t>
            </w:r>
            <w:r>
              <w:rPr>
                <w:rFonts w:ascii="Times New Roman" w:eastAsia="ＭＳ 明朝" w:hAnsi="Times New Roman" w:cs="ＭＳ 明朝" w:hint="eastAsia"/>
                <w:color w:val="000000"/>
                <w:kern w:val="0"/>
                <w:szCs w:val="21"/>
              </w:rPr>
              <w:t>、又はその補助を継続することのできないおそれのあるとき</w:t>
            </w:r>
            <w:r w:rsidR="003E0EBE">
              <w:rPr>
                <w:rFonts w:ascii="Times New Roman" w:eastAsia="ＭＳ 明朝" w:hAnsi="Times New Roman" w:cs="ＭＳ 明朝" w:hint="eastAsia"/>
                <w:color w:val="000000"/>
                <w:kern w:val="0"/>
                <w:szCs w:val="21"/>
              </w:rPr>
              <w:t>は</w:t>
            </w:r>
            <w:r>
              <w:rPr>
                <w:rFonts w:ascii="Times New Roman" w:eastAsia="ＭＳ 明朝" w:hAnsi="Times New Roman" w:cs="ＭＳ 明朝" w:hint="eastAsia"/>
                <w:color w:val="000000"/>
                <w:kern w:val="0"/>
                <w:szCs w:val="21"/>
              </w:rPr>
              <w:t>、当該乗務員</w:t>
            </w:r>
            <w:r w:rsidR="003E0EBE">
              <w:rPr>
                <w:rFonts w:ascii="Times New Roman" w:eastAsia="ＭＳ 明朝" w:hAnsi="Times New Roman" w:cs="ＭＳ 明朝" w:hint="eastAsia"/>
                <w:color w:val="000000"/>
                <w:kern w:val="0"/>
                <w:szCs w:val="21"/>
              </w:rPr>
              <w:t>等</w:t>
            </w:r>
            <w:r>
              <w:rPr>
                <w:rFonts w:ascii="Times New Roman" w:eastAsia="ＭＳ 明朝" w:hAnsi="Times New Roman" w:cs="ＭＳ 明朝" w:hint="eastAsia"/>
                <w:color w:val="000000"/>
                <w:kern w:val="0"/>
                <w:szCs w:val="21"/>
              </w:rPr>
              <w:t>に対する必要な指示その他輸送の安全のための措置を講</w:t>
            </w:r>
            <w:r w:rsidR="00C1318C">
              <w:rPr>
                <w:rFonts w:ascii="Times New Roman" w:eastAsia="ＭＳ 明朝" w:hAnsi="Times New Roman" w:cs="ＭＳ 明朝" w:hint="eastAsia"/>
                <w:color w:val="000000"/>
                <w:kern w:val="0"/>
                <w:szCs w:val="21"/>
              </w:rPr>
              <w:t>ず</w:t>
            </w:r>
            <w:r>
              <w:rPr>
                <w:rFonts w:ascii="Times New Roman" w:eastAsia="ＭＳ 明朝" w:hAnsi="Times New Roman" w:cs="ＭＳ 明朝" w:hint="eastAsia"/>
                <w:color w:val="000000"/>
                <w:kern w:val="0"/>
                <w:szCs w:val="21"/>
              </w:rPr>
              <w:t>ること</w:t>
            </w:r>
            <w:r w:rsidR="003E0EBE">
              <w:rPr>
                <w:rFonts w:ascii="Times New Roman" w:eastAsia="ＭＳ 明朝" w:hAnsi="Times New Roman" w:cs="ＭＳ 明朝" w:hint="eastAsia"/>
                <w:color w:val="000000"/>
                <w:kern w:val="0"/>
                <w:szCs w:val="21"/>
              </w:rPr>
              <w:t>。</w:t>
            </w:r>
          </w:p>
        </w:tc>
      </w:tr>
      <w:tr w:rsidR="00A3031A" w14:paraId="761E84DD" w14:textId="77777777" w:rsidTr="00E2657C">
        <w:tc>
          <w:tcPr>
            <w:tcW w:w="1270" w:type="dxa"/>
          </w:tcPr>
          <w:p w14:paraId="04DFB3FA"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第六号</w:t>
            </w:r>
          </w:p>
        </w:tc>
        <w:tc>
          <w:tcPr>
            <w:tcW w:w="431" w:type="dxa"/>
          </w:tcPr>
          <w:p w14:paraId="150AEFD3"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15082FCD" w14:textId="4E4527D0" w:rsidR="00A3031A" w:rsidRDefault="00195E05" w:rsidP="00D82AC8">
            <w:pPr>
              <w:overflowPunct w:val="0"/>
              <w:textAlignment w:val="baseline"/>
              <w:rPr>
                <w:rFonts w:ascii="Times New Roman" w:eastAsia="ＭＳ 明朝" w:hAnsi="Times New Roman" w:cs="ＭＳ 明朝"/>
                <w:color w:val="000000"/>
                <w:kern w:val="0"/>
                <w:szCs w:val="21"/>
              </w:rPr>
            </w:pPr>
            <w:r w:rsidRPr="00195E05">
              <w:rPr>
                <w:rFonts w:ascii="Times New Roman" w:eastAsia="ＭＳ 明朝" w:hAnsi="Times New Roman" w:cs="ＭＳ 明朝" w:hint="eastAsia"/>
                <w:color w:val="000000"/>
                <w:kern w:val="0"/>
                <w:szCs w:val="21"/>
              </w:rPr>
              <w:t>運転者等に対して点呼を行い、報告を求め、確認を行い、及び指示を与え、並びに記録し、及びその記録を保存</w:t>
            </w:r>
            <w:r>
              <w:rPr>
                <w:rFonts w:ascii="Times New Roman" w:eastAsia="ＭＳ 明朝" w:hAnsi="Times New Roman" w:cs="ＭＳ 明朝" w:hint="eastAsia"/>
                <w:color w:val="000000"/>
                <w:kern w:val="0"/>
                <w:szCs w:val="21"/>
              </w:rPr>
              <w:t>すること。</w:t>
            </w:r>
          </w:p>
        </w:tc>
      </w:tr>
      <w:tr w:rsidR="00A3031A" w14:paraId="02CC2E3D" w14:textId="77777777" w:rsidTr="00E2657C">
        <w:tc>
          <w:tcPr>
            <w:tcW w:w="1270" w:type="dxa"/>
          </w:tcPr>
          <w:p w14:paraId="0BDC17BC"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第六号</w:t>
            </w:r>
          </w:p>
        </w:tc>
        <w:tc>
          <w:tcPr>
            <w:tcW w:w="431" w:type="dxa"/>
          </w:tcPr>
          <w:p w14:paraId="772C76FC"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15874E1B" w14:textId="2E175B0D"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アルコール検知器を常時有効保持すること</w:t>
            </w:r>
            <w:r w:rsidR="003E0EBE">
              <w:rPr>
                <w:rFonts w:ascii="Times New Roman" w:eastAsia="ＭＳ 明朝" w:hAnsi="Times New Roman" w:cs="ＭＳ 明朝" w:hint="eastAsia"/>
                <w:color w:val="000000"/>
                <w:kern w:val="0"/>
                <w:szCs w:val="21"/>
              </w:rPr>
              <w:t>。</w:t>
            </w:r>
          </w:p>
        </w:tc>
      </w:tr>
      <w:tr w:rsidR="00A3031A" w14:paraId="163A18A1" w14:textId="77777777" w:rsidTr="00E2657C">
        <w:tc>
          <w:tcPr>
            <w:tcW w:w="1270" w:type="dxa"/>
          </w:tcPr>
          <w:p w14:paraId="6E169820"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第七号</w:t>
            </w:r>
          </w:p>
        </w:tc>
        <w:tc>
          <w:tcPr>
            <w:tcW w:w="431" w:type="dxa"/>
          </w:tcPr>
          <w:p w14:paraId="742019AB"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73D6E5C8" w14:textId="54DCD490"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運転者等に対し、</w:t>
            </w:r>
            <w:r w:rsidR="00C1318C">
              <w:rPr>
                <w:rFonts w:ascii="Times New Roman" w:eastAsia="ＭＳ 明朝" w:hAnsi="Times New Roman" w:cs="ＭＳ 明朝" w:hint="eastAsia"/>
                <w:color w:val="000000"/>
                <w:kern w:val="0"/>
                <w:szCs w:val="21"/>
              </w:rPr>
              <w:t>業務</w:t>
            </w:r>
            <w:r>
              <w:rPr>
                <w:rFonts w:ascii="Times New Roman" w:eastAsia="ＭＳ 明朝" w:hAnsi="Times New Roman" w:cs="ＭＳ 明朝" w:hint="eastAsia"/>
                <w:color w:val="000000"/>
                <w:kern w:val="0"/>
                <w:szCs w:val="21"/>
              </w:rPr>
              <w:t>記録を記録させ、その記録を保存すること</w:t>
            </w:r>
            <w:r w:rsidR="003E0EBE">
              <w:rPr>
                <w:rFonts w:ascii="Times New Roman" w:eastAsia="ＭＳ 明朝" w:hAnsi="Times New Roman" w:cs="ＭＳ 明朝" w:hint="eastAsia"/>
                <w:color w:val="000000"/>
                <w:kern w:val="0"/>
                <w:szCs w:val="21"/>
              </w:rPr>
              <w:t>。</w:t>
            </w:r>
          </w:p>
        </w:tc>
      </w:tr>
      <w:tr w:rsidR="00A3031A" w14:paraId="7E0E4826" w14:textId="77777777" w:rsidTr="00E2657C">
        <w:tc>
          <w:tcPr>
            <w:tcW w:w="1270" w:type="dxa"/>
          </w:tcPr>
          <w:p w14:paraId="4DCF8C6A"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第八号</w:t>
            </w:r>
          </w:p>
        </w:tc>
        <w:tc>
          <w:tcPr>
            <w:tcW w:w="431" w:type="dxa"/>
          </w:tcPr>
          <w:p w14:paraId="377C2614"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2E4A93A1" w14:textId="0D31A79D" w:rsidR="00A3031A" w:rsidRDefault="00C1318C" w:rsidP="00D82AC8">
            <w:pPr>
              <w:overflowPunct w:val="0"/>
              <w:textAlignment w:val="baseline"/>
              <w:rPr>
                <w:rFonts w:ascii="Times New Roman" w:eastAsia="ＭＳ 明朝" w:hAnsi="Times New Roman" w:cs="ＭＳ 明朝"/>
                <w:color w:val="000000"/>
                <w:kern w:val="0"/>
                <w:szCs w:val="21"/>
              </w:rPr>
            </w:pPr>
            <w:r w:rsidRPr="00C1318C">
              <w:rPr>
                <w:rFonts w:ascii="Times New Roman" w:eastAsia="ＭＳ 明朝" w:hAnsi="Times New Roman" w:cs="ＭＳ 明朝" w:hint="eastAsia"/>
                <w:color w:val="000000"/>
                <w:kern w:val="0"/>
                <w:szCs w:val="21"/>
              </w:rPr>
              <w:t>自動車の瞬間速度、運行距離及び運行時間を運行記録計により記録をしなければならない場合において、運行記録計を管理し、その記録を保存すること。</w:t>
            </w:r>
          </w:p>
        </w:tc>
      </w:tr>
      <w:tr w:rsidR="00A3031A" w14:paraId="312CB83A" w14:textId="77777777" w:rsidTr="00E2657C">
        <w:tc>
          <w:tcPr>
            <w:tcW w:w="1270" w:type="dxa"/>
          </w:tcPr>
          <w:p w14:paraId="04F2D0A5"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第九号</w:t>
            </w:r>
          </w:p>
          <w:p w14:paraId="723B00B6" w14:textId="77777777" w:rsidR="00A3031A" w:rsidRPr="00602A2C" w:rsidRDefault="00A3031A" w:rsidP="00D82AC8">
            <w:pPr>
              <w:rPr>
                <w:rFonts w:ascii="Times New Roman" w:eastAsia="ＭＳ 明朝" w:hAnsi="Times New Roman" w:cs="ＭＳ 明朝"/>
                <w:szCs w:val="21"/>
              </w:rPr>
            </w:pPr>
          </w:p>
        </w:tc>
        <w:tc>
          <w:tcPr>
            <w:tcW w:w="431" w:type="dxa"/>
          </w:tcPr>
          <w:p w14:paraId="590CD0F5"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5C973DDA" w14:textId="44F7F4CC" w:rsidR="00A3031A" w:rsidRDefault="00C1318C" w:rsidP="00D82AC8">
            <w:pPr>
              <w:overflowPunct w:val="0"/>
              <w:textAlignment w:val="baseline"/>
              <w:rPr>
                <w:rFonts w:ascii="Times New Roman" w:eastAsia="ＭＳ 明朝" w:hAnsi="Times New Roman" w:cs="ＭＳ 明朝"/>
                <w:color w:val="000000"/>
                <w:kern w:val="0"/>
                <w:szCs w:val="21"/>
              </w:rPr>
            </w:pPr>
            <w:r w:rsidRPr="00C1318C">
              <w:rPr>
                <w:rFonts w:ascii="Times New Roman" w:eastAsia="ＭＳ 明朝" w:hAnsi="Times New Roman" w:cs="ＭＳ 明朝" w:hint="eastAsia"/>
                <w:color w:val="000000"/>
                <w:kern w:val="0"/>
                <w:szCs w:val="21"/>
              </w:rPr>
              <w:t>自動車の瞬間速度、運行距離及び運行時間を運行記録計により記録をしなければならない場合において、運行記録計により記録することができない事業用自動車を運行の用に供さないこと。</w:t>
            </w:r>
          </w:p>
        </w:tc>
      </w:tr>
      <w:tr w:rsidR="00A3031A" w14:paraId="51F9455A" w14:textId="77777777" w:rsidTr="00E2657C">
        <w:tc>
          <w:tcPr>
            <w:tcW w:w="1270" w:type="dxa"/>
          </w:tcPr>
          <w:p w14:paraId="1BA44F5B"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第九号の二</w:t>
            </w:r>
          </w:p>
        </w:tc>
        <w:tc>
          <w:tcPr>
            <w:tcW w:w="431" w:type="dxa"/>
          </w:tcPr>
          <w:p w14:paraId="6BB187A9"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09851813" w14:textId="5CC9502F"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事故の記録を行い、その記録を保存すること</w:t>
            </w:r>
            <w:r w:rsidR="003E0EBE">
              <w:rPr>
                <w:rFonts w:ascii="Times New Roman" w:eastAsia="ＭＳ 明朝" w:hAnsi="Times New Roman" w:cs="ＭＳ 明朝" w:hint="eastAsia"/>
                <w:color w:val="000000"/>
                <w:kern w:val="0"/>
                <w:szCs w:val="21"/>
              </w:rPr>
              <w:t>。</w:t>
            </w:r>
          </w:p>
        </w:tc>
      </w:tr>
      <w:tr w:rsidR="00A3031A" w14:paraId="404A6C22" w14:textId="77777777" w:rsidTr="00E2657C">
        <w:tc>
          <w:tcPr>
            <w:tcW w:w="1270" w:type="dxa"/>
          </w:tcPr>
          <w:p w14:paraId="62E66D3A"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第十号</w:t>
            </w:r>
          </w:p>
        </w:tc>
        <w:tc>
          <w:tcPr>
            <w:tcW w:w="431" w:type="dxa"/>
          </w:tcPr>
          <w:p w14:paraId="7CC9AF6E"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3CF93A9D" w14:textId="7AE102DE"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運行基準図を作成して営業所に備え、これにより運転者等に対し、適切な指導をすること（一般乗合旅客自動車運送事業者のみ）</w:t>
            </w:r>
            <w:r w:rsidR="00D22671">
              <w:rPr>
                <w:rFonts w:ascii="Times New Roman" w:eastAsia="ＭＳ 明朝" w:hAnsi="Times New Roman" w:cs="ＭＳ 明朝" w:hint="eastAsia"/>
                <w:color w:val="000000"/>
                <w:kern w:val="0"/>
                <w:szCs w:val="21"/>
              </w:rPr>
              <w:t>。</w:t>
            </w:r>
          </w:p>
        </w:tc>
      </w:tr>
      <w:tr w:rsidR="00A3031A" w14:paraId="472C47BA" w14:textId="77777777" w:rsidTr="00E2657C">
        <w:tc>
          <w:tcPr>
            <w:tcW w:w="1270" w:type="dxa"/>
          </w:tcPr>
          <w:p w14:paraId="022318B1"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第十一号</w:t>
            </w:r>
          </w:p>
        </w:tc>
        <w:tc>
          <w:tcPr>
            <w:tcW w:w="431" w:type="dxa"/>
          </w:tcPr>
          <w:p w14:paraId="48429E9F"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1776E498" w14:textId="33832BFD"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運行表を作成し、これを運転者等に携行させること</w:t>
            </w:r>
            <w:r w:rsidR="00AF329D" w:rsidRPr="00AF329D">
              <w:rPr>
                <w:rFonts w:ascii="Times New Roman" w:eastAsia="ＭＳ 明朝" w:hAnsi="Times New Roman" w:cs="ＭＳ 明朝" w:hint="eastAsia"/>
                <w:color w:val="000000"/>
                <w:kern w:val="0"/>
                <w:szCs w:val="21"/>
              </w:rPr>
              <w:t>（路線定期運行を行う一</w:t>
            </w:r>
            <w:r w:rsidR="00AF329D" w:rsidRPr="00AF329D">
              <w:rPr>
                <w:rFonts w:ascii="Times New Roman" w:eastAsia="ＭＳ 明朝" w:hAnsi="Times New Roman" w:cs="ＭＳ 明朝" w:hint="eastAsia"/>
                <w:color w:val="000000"/>
                <w:kern w:val="0"/>
                <w:szCs w:val="21"/>
              </w:rPr>
              <w:lastRenderedPageBreak/>
              <w:t>般乗合旅客自動車運送事業のみ）</w:t>
            </w:r>
            <w:r w:rsidR="001C14DE">
              <w:rPr>
                <w:rFonts w:ascii="Times New Roman" w:eastAsia="ＭＳ 明朝" w:hAnsi="Times New Roman" w:cs="ＭＳ 明朝" w:hint="eastAsia"/>
                <w:color w:val="000000"/>
                <w:kern w:val="0"/>
                <w:szCs w:val="21"/>
              </w:rPr>
              <w:t>。</w:t>
            </w:r>
          </w:p>
        </w:tc>
      </w:tr>
      <w:tr w:rsidR="00A3031A" w14:paraId="17F3AEA8" w14:textId="77777777" w:rsidTr="00E2657C">
        <w:tc>
          <w:tcPr>
            <w:tcW w:w="1270" w:type="dxa"/>
          </w:tcPr>
          <w:p w14:paraId="08C8975F"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lastRenderedPageBreak/>
              <w:t>第十二号</w:t>
            </w:r>
          </w:p>
        </w:tc>
        <w:tc>
          <w:tcPr>
            <w:tcW w:w="431" w:type="dxa"/>
          </w:tcPr>
          <w:p w14:paraId="353B7694"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1263C11A" w14:textId="39E27219" w:rsidR="00A3031A" w:rsidRDefault="001C14DE"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運行の主な</w:t>
            </w:r>
            <w:r w:rsidR="00A3031A">
              <w:rPr>
                <w:rFonts w:ascii="Times New Roman" w:eastAsia="ＭＳ 明朝" w:hAnsi="Times New Roman" w:cs="ＭＳ 明朝" w:hint="eastAsia"/>
                <w:color w:val="000000"/>
                <w:kern w:val="0"/>
                <w:szCs w:val="21"/>
              </w:rPr>
              <w:t>経路の調査をし、かつ、</w:t>
            </w:r>
            <w:r>
              <w:rPr>
                <w:rFonts w:ascii="Times New Roman" w:eastAsia="ＭＳ 明朝" w:hAnsi="Times New Roman" w:cs="ＭＳ 明朝" w:hint="eastAsia"/>
                <w:color w:val="000000"/>
                <w:kern w:val="0"/>
                <w:szCs w:val="21"/>
              </w:rPr>
              <w:t>当該経路の状態に</w:t>
            </w:r>
            <w:r w:rsidR="00A3031A">
              <w:rPr>
                <w:rFonts w:ascii="Times New Roman" w:eastAsia="ＭＳ 明朝" w:hAnsi="Times New Roman" w:cs="ＭＳ 明朝" w:hint="eastAsia"/>
                <w:color w:val="000000"/>
                <w:kern w:val="0"/>
                <w:szCs w:val="21"/>
              </w:rPr>
              <w:t>適合する自動車を使用すること（一般貸切旅客自動車運送事業者のみ）</w:t>
            </w:r>
            <w:r>
              <w:rPr>
                <w:rFonts w:ascii="Times New Roman" w:eastAsia="ＭＳ 明朝" w:hAnsi="Times New Roman" w:cs="ＭＳ 明朝" w:hint="eastAsia"/>
                <w:color w:val="000000"/>
                <w:kern w:val="0"/>
                <w:szCs w:val="21"/>
              </w:rPr>
              <w:t>。</w:t>
            </w:r>
          </w:p>
        </w:tc>
      </w:tr>
      <w:tr w:rsidR="00A3031A" w14:paraId="75A9C58A" w14:textId="77777777" w:rsidTr="00E2657C">
        <w:tc>
          <w:tcPr>
            <w:tcW w:w="1270" w:type="dxa"/>
          </w:tcPr>
          <w:p w14:paraId="7A801CF3"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第十二号の二</w:t>
            </w:r>
          </w:p>
        </w:tc>
        <w:tc>
          <w:tcPr>
            <w:tcW w:w="431" w:type="dxa"/>
          </w:tcPr>
          <w:p w14:paraId="6173CDFE"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1FE37FC7" w14:textId="2D6B8763"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運行指示書を作成し、かつ、これにより運転者等に対し適切な指示を行い、運転者等に携行させ、及びその保存をすること（一般貸切旅客自動車運送事業者のみ）</w:t>
            </w:r>
            <w:r w:rsidR="00FE03A4">
              <w:rPr>
                <w:rFonts w:ascii="Times New Roman" w:eastAsia="ＭＳ 明朝" w:hAnsi="Times New Roman" w:cs="ＭＳ 明朝" w:hint="eastAsia"/>
                <w:color w:val="000000"/>
                <w:kern w:val="0"/>
                <w:szCs w:val="21"/>
              </w:rPr>
              <w:t>。</w:t>
            </w:r>
          </w:p>
        </w:tc>
      </w:tr>
      <w:tr w:rsidR="00A3031A" w14:paraId="77347D0C" w14:textId="77777777" w:rsidTr="00E2657C">
        <w:tc>
          <w:tcPr>
            <w:tcW w:w="1270" w:type="dxa"/>
          </w:tcPr>
          <w:p w14:paraId="0D0C2D95"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第十三号</w:t>
            </w:r>
          </w:p>
        </w:tc>
        <w:tc>
          <w:tcPr>
            <w:tcW w:w="431" w:type="dxa"/>
          </w:tcPr>
          <w:p w14:paraId="049912C8"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273D56B7" w14:textId="5429B51B"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運転者として選任された者以外の者を運行の業務に従事させないこと</w:t>
            </w:r>
            <w:r w:rsidR="00FE03A4">
              <w:rPr>
                <w:rFonts w:ascii="Times New Roman" w:eastAsia="ＭＳ 明朝" w:hAnsi="Times New Roman" w:cs="ＭＳ 明朝" w:hint="eastAsia"/>
                <w:color w:val="000000"/>
                <w:kern w:val="0"/>
                <w:szCs w:val="21"/>
              </w:rPr>
              <w:t>。</w:t>
            </w:r>
          </w:p>
        </w:tc>
      </w:tr>
      <w:tr w:rsidR="00A3031A" w14:paraId="59425D67" w14:textId="77777777" w:rsidTr="00E2657C">
        <w:tc>
          <w:tcPr>
            <w:tcW w:w="1270" w:type="dxa"/>
          </w:tcPr>
          <w:p w14:paraId="33AE3C02" w14:textId="777709E0"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第十三号の</w:t>
            </w:r>
            <w:r w:rsidR="00230856">
              <w:rPr>
                <w:rFonts w:ascii="Times New Roman" w:eastAsia="ＭＳ 明朝" w:hAnsi="Times New Roman" w:cs="ＭＳ 明朝" w:hint="eastAsia"/>
                <w:color w:val="000000"/>
                <w:kern w:val="0"/>
                <w:szCs w:val="21"/>
              </w:rPr>
              <w:t>二</w:t>
            </w:r>
          </w:p>
        </w:tc>
        <w:tc>
          <w:tcPr>
            <w:tcW w:w="431" w:type="dxa"/>
          </w:tcPr>
          <w:p w14:paraId="5E034BF5"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3E40DBF0" w14:textId="46076FC4"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乗務員等台帳を作成し、営業所に備え置くこと</w:t>
            </w:r>
            <w:r w:rsidR="00FE03A4">
              <w:rPr>
                <w:rFonts w:ascii="Times New Roman" w:eastAsia="ＭＳ 明朝" w:hAnsi="Times New Roman" w:cs="ＭＳ 明朝" w:hint="eastAsia"/>
                <w:color w:val="000000"/>
                <w:kern w:val="0"/>
                <w:szCs w:val="21"/>
              </w:rPr>
              <w:t>。</w:t>
            </w:r>
          </w:p>
        </w:tc>
      </w:tr>
      <w:tr w:rsidR="00A3031A" w14:paraId="75D49CA3" w14:textId="77777777" w:rsidTr="00E2657C">
        <w:tc>
          <w:tcPr>
            <w:tcW w:w="1270" w:type="dxa"/>
          </w:tcPr>
          <w:p w14:paraId="620622BD"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第十四号</w:t>
            </w:r>
          </w:p>
        </w:tc>
        <w:tc>
          <w:tcPr>
            <w:tcW w:w="431" w:type="dxa"/>
          </w:tcPr>
          <w:p w14:paraId="0F6BB623"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364" w:type="dxa"/>
          </w:tcPr>
          <w:p w14:paraId="206FA333" w14:textId="2BD70D6E" w:rsidR="00A3031A" w:rsidRDefault="0033607C"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運転者が乗務する場合には、</w:t>
            </w:r>
            <w:r w:rsidRPr="0033607C">
              <w:rPr>
                <w:rFonts w:ascii="Times New Roman" w:eastAsia="ＭＳ 明朝" w:hAnsi="Times New Roman" w:cs="ＭＳ 明朝" w:hint="eastAsia"/>
                <w:color w:val="000000"/>
                <w:kern w:val="0"/>
                <w:szCs w:val="21"/>
              </w:rPr>
              <w:t>次号の規定により運転者証を表示するときを除き、</w:t>
            </w:r>
            <w:r w:rsidR="00A3031A">
              <w:rPr>
                <w:rFonts w:ascii="Times New Roman" w:eastAsia="ＭＳ 明朝" w:hAnsi="Times New Roman" w:cs="ＭＳ 明朝" w:hint="eastAsia"/>
                <w:color w:val="000000"/>
                <w:kern w:val="0"/>
                <w:szCs w:val="21"/>
              </w:rPr>
              <w:t>乗務員証を携行させ、及びその者が乗務を終了した場合には、当該乗務員証を</w:t>
            </w:r>
            <w:r w:rsidR="00C1318C">
              <w:rPr>
                <w:rFonts w:ascii="Times New Roman" w:eastAsia="ＭＳ 明朝" w:hAnsi="Times New Roman" w:cs="ＭＳ 明朝" w:hint="eastAsia"/>
                <w:color w:val="000000"/>
                <w:kern w:val="0"/>
                <w:szCs w:val="21"/>
              </w:rPr>
              <w:t>返還</w:t>
            </w:r>
            <w:r w:rsidR="00A3031A">
              <w:rPr>
                <w:rFonts w:ascii="Times New Roman" w:eastAsia="ＭＳ 明朝" w:hAnsi="Times New Roman" w:cs="ＭＳ 明朝" w:hint="eastAsia"/>
                <w:color w:val="000000"/>
                <w:kern w:val="0"/>
                <w:szCs w:val="21"/>
              </w:rPr>
              <w:t>させること（一般乗用旅客自動車運送事業者のみ）</w:t>
            </w:r>
            <w:r>
              <w:rPr>
                <w:rFonts w:ascii="Times New Roman" w:eastAsia="ＭＳ 明朝" w:hAnsi="Times New Roman" w:cs="ＭＳ 明朝" w:hint="eastAsia"/>
                <w:color w:val="000000"/>
                <w:kern w:val="0"/>
                <w:szCs w:val="21"/>
              </w:rPr>
              <w:t>。</w:t>
            </w:r>
          </w:p>
        </w:tc>
      </w:tr>
      <w:tr w:rsidR="00A3031A" w14:paraId="7520D398" w14:textId="77777777" w:rsidTr="00E2657C">
        <w:tc>
          <w:tcPr>
            <w:tcW w:w="1270" w:type="dxa"/>
          </w:tcPr>
          <w:p w14:paraId="788A137F"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第十五号</w:t>
            </w:r>
          </w:p>
        </w:tc>
        <w:tc>
          <w:tcPr>
            <w:tcW w:w="431" w:type="dxa"/>
          </w:tcPr>
          <w:p w14:paraId="08F01163" w14:textId="77777777" w:rsidR="00A3031A" w:rsidRPr="00942910" w:rsidRDefault="00A3031A" w:rsidP="00D82AC8">
            <w:pPr>
              <w:overflowPunct w:val="0"/>
              <w:textAlignment w:val="baseline"/>
              <w:rPr>
                <w:rFonts w:asciiTheme="minorEastAsia" w:hAnsiTheme="minorEastAsia"/>
                <w:color w:val="323232"/>
              </w:rPr>
            </w:pPr>
          </w:p>
        </w:tc>
        <w:tc>
          <w:tcPr>
            <w:tcW w:w="7364" w:type="dxa"/>
          </w:tcPr>
          <w:p w14:paraId="641AD9C2" w14:textId="57CE08FE" w:rsidR="00A3031A" w:rsidRPr="00942910" w:rsidRDefault="00A3031A" w:rsidP="00D82AC8">
            <w:pPr>
              <w:overflowPunct w:val="0"/>
              <w:textAlignment w:val="baseline"/>
              <w:rPr>
                <w:rFonts w:asciiTheme="minorEastAsia" w:hAnsiTheme="minorEastAsia" w:cs="ＭＳ 明朝"/>
                <w:color w:val="000000"/>
                <w:kern w:val="0"/>
                <w:szCs w:val="21"/>
              </w:rPr>
            </w:pPr>
            <w:r w:rsidRPr="00942910">
              <w:rPr>
                <w:rFonts w:asciiTheme="minorEastAsia" w:hAnsiTheme="minorEastAsia" w:hint="eastAsia"/>
                <w:color w:val="323232"/>
              </w:rPr>
              <w:t>タクシー業務適正化特別措置法第十三条の規定により運転者証を表示しなければならない事業用自動車に運転者を乗務させる場合には、当該自動車に運転者証を表示し、その者が乗務を終了した場合には、当該運転者証を保管しておくこと</w:t>
            </w:r>
            <w:r>
              <w:rPr>
                <w:rFonts w:asciiTheme="minorEastAsia" w:hAnsiTheme="minorEastAsia" w:hint="eastAsia"/>
                <w:color w:val="323232"/>
              </w:rPr>
              <w:t>（</w:t>
            </w:r>
            <w:r>
              <w:rPr>
                <w:rFonts w:ascii="Times New Roman" w:eastAsia="ＭＳ 明朝" w:hAnsi="Times New Roman" w:cs="ＭＳ 明朝" w:hint="eastAsia"/>
                <w:color w:val="000000"/>
                <w:kern w:val="0"/>
                <w:szCs w:val="21"/>
              </w:rPr>
              <w:t>一般乗用旅客自動車運送事業者のみ）</w:t>
            </w:r>
            <w:r w:rsidR="00EC49CA">
              <w:rPr>
                <w:rFonts w:ascii="Times New Roman" w:eastAsia="ＭＳ 明朝" w:hAnsi="Times New Roman" w:cs="ＭＳ 明朝" w:hint="eastAsia"/>
                <w:color w:val="000000"/>
                <w:kern w:val="0"/>
                <w:szCs w:val="21"/>
              </w:rPr>
              <w:t>。</w:t>
            </w:r>
          </w:p>
        </w:tc>
      </w:tr>
      <w:tr w:rsidR="00A3031A" w14:paraId="7D5D7B65" w14:textId="77777777" w:rsidTr="00E2657C">
        <w:tc>
          <w:tcPr>
            <w:tcW w:w="1270" w:type="dxa"/>
          </w:tcPr>
          <w:p w14:paraId="0762728C"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第十六号</w:t>
            </w:r>
          </w:p>
        </w:tc>
        <w:tc>
          <w:tcPr>
            <w:tcW w:w="431" w:type="dxa"/>
          </w:tcPr>
          <w:p w14:paraId="78B2F369" w14:textId="77777777" w:rsidR="00A3031A" w:rsidRDefault="00A3031A" w:rsidP="00D82AC8">
            <w:pPr>
              <w:overflowPunct w:val="0"/>
              <w:textAlignment w:val="baseline"/>
              <w:rPr>
                <w:rFonts w:asciiTheme="minorEastAsia" w:hAnsiTheme="minorEastAsia"/>
                <w:color w:val="323232"/>
              </w:rPr>
            </w:pPr>
          </w:p>
        </w:tc>
        <w:tc>
          <w:tcPr>
            <w:tcW w:w="7364" w:type="dxa"/>
          </w:tcPr>
          <w:p w14:paraId="66D10FF1" w14:textId="1460FDC6" w:rsidR="00A3031A" w:rsidRPr="00942910" w:rsidRDefault="00A3031A" w:rsidP="00D82AC8">
            <w:pPr>
              <w:overflowPunct w:val="0"/>
              <w:textAlignment w:val="baseline"/>
              <w:rPr>
                <w:rFonts w:asciiTheme="minorEastAsia" w:hAnsiTheme="minorEastAsia"/>
                <w:color w:val="323232"/>
              </w:rPr>
            </w:pPr>
            <w:r>
              <w:rPr>
                <w:rFonts w:asciiTheme="minorEastAsia" w:hAnsiTheme="minorEastAsia" w:hint="eastAsia"/>
                <w:color w:val="323232"/>
              </w:rPr>
              <w:t>乗務員等に対し、指導</w:t>
            </w:r>
            <w:r w:rsidR="00EC49CA">
              <w:rPr>
                <w:rFonts w:asciiTheme="minorEastAsia" w:hAnsiTheme="minorEastAsia" w:hint="eastAsia"/>
                <w:color w:val="323232"/>
              </w:rPr>
              <w:t>、</w:t>
            </w:r>
            <w:r>
              <w:rPr>
                <w:rFonts w:asciiTheme="minorEastAsia" w:hAnsiTheme="minorEastAsia" w:hint="eastAsia"/>
                <w:color w:val="323232"/>
              </w:rPr>
              <w:t>監督及び特別な指導を行うとともに、記録及び保存を行うこと</w:t>
            </w:r>
            <w:r w:rsidR="00EC49CA">
              <w:rPr>
                <w:rFonts w:asciiTheme="minorEastAsia" w:hAnsiTheme="minorEastAsia" w:hint="eastAsia"/>
                <w:color w:val="323232"/>
              </w:rPr>
              <w:t>。</w:t>
            </w:r>
          </w:p>
        </w:tc>
      </w:tr>
      <w:tr w:rsidR="00A3031A" w14:paraId="11386D75" w14:textId="77777777" w:rsidTr="00E2657C">
        <w:tc>
          <w:tcPr>
            <w:tcW w:w="1270" w:type="dxa"/>
          </w:tcPr>
          <w:p w14:paraId="0653D2A6"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第十七号</w:t>
            </w:r>
          </w:p>
        </w:tc>
        <w:tc>
          <w:tcPr>
            <w:tcW w:w="431" w:type="dxa"/>
          </w:tcPr>
          <w:p w14:paraId="6862B32E" w14:textId="77777777" w:rsidR="00A3031A" w:rsidRDefault="00A3031A" w:rsidP="00D82AC8">
            <w:pPr>
              <w:overflowPunct w:val="0"/>
              <w:textAlignment w:val="baseline"/>
              <w:rPr>
                <w:rFonts w:asciiTheme="minorEastAsia" w:hAnsiTheme="minorEastAsia"/>
                <w:color w:val="323232"/>
              </w:rPr>
            </w:pPr>
          </w:p>
        </w:tc>
        <w:tc>
          <w:tcPr>
            <w:tcW w:w="7364" w:type="dxa"/>
          </w:tcPr>
          <w:p w14:paraId="58C4CEA5" w14:textId="0C787084" w:rsidR="00A3031A" w:rsidRDefault="001E213D" w:rsidP="00D82AC8">
            <w:pPr>
              <w:overflowPunct w:val="0"/>
              <w:textAlignment w:val="baseline"/>
              <w:rPr>
                <w:rFonts w:asciiTheme="minorEastAsia" w:hAnsiTheme="minorEastAsia"/>
                <w:color w:val="323232"/>
              </w:rPr>
            </w:pPr>
            <w:r>
              <w:rPr>
                <w:rFonts w:asciiTheme="minorEastAsia" w:hAnsiTheme="minorEastAsia" w:hint="eastAsia"/>
                <w:color w:val="323232"/>
              </w:rPr>
              <w:t>運転者に</w:t>
            </w:r>
            <w:r w:rsidR="00A3031A">
              <w:rPr>
                <w:rFonts w:asciiTheme="minorEastAsia" w:hAnsiTheme="minorEastAsia" w:hint="eastAsia"/>
                <w:color w:val="323232"/>
              </w:rPr>
              <w:t>適性診断を受診させること</w:t>
            </w:r>
            <w:r w:rsidR="00EC49CA">
              <w:rPr>
                <w:rFonts w:asciiTheme="minorEastAsia" w:hAnsiTheme="minorEastAsia" w:hint="eastAsia"/>
                <w:color w:val="323232"/>
              </w:rPr>
              <w:t>。</w:t>
            </w:r>
          </w:p>
        </w:tc>
      </w:tr>
      <w:tr w:rsidR="00A3031A" w14:paraId="03BB5C24" w14:textId="77777777" w:rsidTr="00E2657C">
        <w:tc>
          <w:tcPr>
            <w:tcW w:w="1270" w:type="dxa"/>
          </w:tcPr>
          <w:p w14:paraId="3CCBC8FE"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第十八号</w:t>
            </w:r>
          </w:p>
          <w:p w14:paraId="70EA878B" w14:textId="77777777" w:rsidR="00A3031A" w:rsidRPr="00942910" w:rsidRDefault="00A3031A" w:rsidP="00D82AC8">
            <w:pPr>
              <w:rPr>
                <w:rFonts w:ascii="Times New Roman" w:eastAsia="ＭＳ 明朝" w:hAnsi="Times New Roman" w:cs="ＭＳ 明朝"/>
                <w:szCs w:val="21"/>
              </w:rPr>
            </w:pPr>
          </w:p>
        </w:tc>
        <w:tc>
          <w:tcPr>
            <w:tcW w:w="431" w:type="dxa"/>
          </w:tcPr>
          <w:p w14:paraId="41CE10E2" w14:textId="77777777" w:rsidR="00A3031A" w:rsidRDefault="00A3031A" w:rsidP="00D82AC8">
            <w:pPr>
              <w:overflowPunct w:val="0"/>
              <w:textAlignment w:val="baseline"/>
              <w:rPr>
                <w:rFonts w:asciiTheme="minorEastAsia" w:hAnsiTheme="minorEastAsia"/>
                <w:color w:val="323232"/>
              </w:rPr>
            </w:pPr>
          </w:p>
        </w:tc>
        <w:tc>
          <w:tcPr>
            <w:tcW w:w="7364" w:type="dxa"/>
          </w:tcPr>
          <w:p w14:paraId="705EE670" w14:textId="239B6FF1" w:rsidR="00A3031A" w:rsidRDefault="00A3031A" w:rsidP="00D82AC8">
            <w:pPr>
              <w:overflowPunct w:val="0"/>
              <w:textAlignment w:val="baseline"/>
              <w:rPr>
                <w:rFonts w:asciiTheme="minorEastAsia" w:hAnsiTheme="minorEastAsia"/>
                <w:color w:val="323232"/>
              </w:rPr>
            </w:pPr>
            <w:r>
              <w:rPr>
                <w:rFonts w:asciiTheme="minorEastAsia" w:hAnsiTheme="minorEastAsia" w:hint="eastAsia"/>
                <w:color w:val="323232"/>
              </w:rPr>
              <w:t>踏切警手の配置されていない踏切を通過することとなる場合は、非常信号用具を備えること</w:t>
            </w:r>
            <w:r w:rsidR="00E2657C">
              <w:rPr>
                <w:rFonts w:asciiTheme="minorEastAsia" w:hAnsiTheme="minorEastAsia" w:hint="eastAsia"/>
                <w:color w:val="323232"/>
              </w:rPr>
              <w:t>。</w:t>
            </w:r>
          </w:p>
        </w:tc>
      </w:tr>
      <w:tr w:rsidR="00A3031A" w14:paraId="67C86623" w14:textId="77777777" w:rsidTr="00E2657C">
        <w:tc>
          <w:tcPr>
            <w:tcW w:w="1270" w:type="dxa"/>
          </w:tcPr>
          <w:p w14:paraId="45CA7186"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第十九号</w:t>
            </w:r>
          </w:p>
        </w:tc>
        <w:tc>
          <w:tcPr>
            <w:tcW w:w="431" w:type="dxa"/>
          </w:tcPr>
          <w:p w14:paraId="28104D2A" w14:textId="77777777" w:rsidR="00A3031A" w:rsidRDefault="00A3031A" w:rsidP="00D82AC8">
            <w:pPr>
              <w:overflowPunct w:val="0"/>
              <w:textAlignment w:val="baseline"/>
              <w:rPr>
                <w:rFonts w:asciiTheme="minorEastAsia" w:hAnsiTheme="minorEastAsia"/>
                <w:color w:val="323232"/>
              </w:rPr>
            </w:pPr>
          </w:p>
        </w:tc>
        <w:tc>
          <w:tcPr>
            <w:tcW w:w="7364" w:type="dxa"/>
          </w:tcPr>
          <w:p w14:paraId="0271EE1C" w14:textId="35BEEDE5" w:rsidR="00A3031A" w:rsidRDefault="00A3031A" w:rsidP="00D82AC8">
            <w:pPr>
              <w:overflowPunct w:val="0"/>
              <w:textAlignment w:val="baseline"/>
              <w:rPr>
                <w:rFonts w:asciiTheme="minorEastAsia" w:hAnsiTheme="minorEastAsia"/>
                <w:color w:val="323232"/>
              </w:rPr>
            </w:pPr>
            <w:r>
              <w:rPr>
                <w:rFonts w:asciiTheme="minorEastAsia" w:hAnsiTheme="minorEastAsia" w:hint="eastAsia"/>
                <w:color w:val="323232"/>
              </w:rPr>
              <w:t>補助者に対する指導及び監督を行うこと</w:t>
            </w:r>
            <w:r w:rsidR="00E2657C">
              <w:rPr>
                <w:rFonts w:asciiTheme="minorEastAsia" w:hAnsiTheme="minorEastAsia" w:hint="eastAsia"/>
                <w:color w:val="323232"/>
              </w:rPr>
              <w:t>。</w:t>
            </w:r>
          </w:p>
        </w:tc>
      </w:tr>
      <w:tr w:rsidR="00A3031A" w14:paraId="07B10A88" w14:textId="77777777" w:rsidTr="00E2657C">
        <w:tc>
          <w:tcPr>
            <w:tcW w:w="1270" w:type="dxa"/>
          </w:tcPr>
          <w:p w14:paraId="0E032EE0"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第二十号</w:t>
            </w:r>
          </w:p>
        </w:tc>
        <w:tc>
          <w:tcPr>
            <w:tcW w:w="431" w:type="dxa"/>
          </w:tcPr>
          <w:p w14:paraId="3434CFCA" w14:textId="77777777" w:rsidR="00A3031A" w:rsidRPr="00942910" w:rsidRDefault="00A3031A" w:rsidP="00D82AC8">
            <w:pPr>
              <w:overflowPunct w:val="0"/>
              <w:textAlignment w:val="baseline"/>
              <w:rPr>
                <w:rFonts w:asciiTheme="minorEastAsia" w:hAnsiTheme="minorEastAsia"/>
                <w:color w:val="323232"/>
              </w:rPr>
            </w:pPr>
          </w:p>
        </w:tc>
        <w:tc>
          <w:tcPr>
            <w:tcW w:w="7364" w:type="dxa"/>
          </w:tcPr>
          <w:p w14:paraId="2B2A0FE8" w14:textId="146CFD0E" w:rsidR="00A3031A" w:rsidRPr="00942910" w:rsidRDefault="00A3031A" w:rsidP="00D82AC8">
            <w:pPr>
              <w:overflowPunct w:val="0"/>
              <w:textAlignment w:val="baseline"/>
              <w:rPr>
                <w:rFonts w:asciiTheme="minorEastAsia" w:hAnsiTheme="minorEastAsia"/>
                <w:color w:val="323232"/>
              </w:rPr>
            </w:pPr>
            <w:r w:rsidRPr="00942910">
              <w:rPr>
                <w:rFonts w:asciiTheme="minorEastAsia" w:hAnsiTheme="minorEastAsia" w:hint="eastAsia"/>
                <w:color w:val="323232"/>
              </w:rPr>
              <w:t>法第二十五条ただし書の場合を除き、旅客自動車運送事業用自動車の運転者の要件に関する政令（昭和三十一年政令第二百五十六号）の要件を備えない者に事業用自動車を運転させないこと。</w:t>
            </w:r>
          </w:p>
        </w:tc>
      </w:tr>
      <w:tr w:rsidR="00A3031A" w14:paraId="4054375D" w14:textId="77777777" w:rsidTr="00E2657C">
        <w:tc>
          <w:tcPr>
            <w:tcW w:w="1270" w:type="dxa"/>
          </w:tcPr>
          <w:p w14:paraId="2DEDAF51"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第二十一号</w:t>
            </w:r>
          </w:p>
        </w:tc>
        <w:tc>
          <w:tcPr>
            <w:tcW w:w="431" w:type="dxa"/>
          </w:tcPr>
          <w:p w14:paraId="47F730AB" w14:textId="77777777" w:rsidR="00A3031A" w:rsidRDefault="00A3031A" w:rsidP="00D82AC8">
            <w:pPr>
              <w:overflowPunct w:val="0"/>
              <w:textAlignment w:val="baseline"/>
              <w:rPr>
                <w:rFonts w:asciiTheme="minorEastAsia" w:hAnsiTheme="minorEastAsia"/>
                <w:color w:val="323232"/>
              </w:rPr>
            </w:pPr>
          </w:p>
        </w:tc>
        <w:tc>
          <w:tcPr>
            <w:tcW w:w="7364" w:type="dxa"/>
          </w:tcPr>
          <w:p w14:paraId="126B7AD7" w14:textId="5AFF2901" w:rsidR="00A3031A" w:rsidRPr="00942910" w:rsidRDefault="00A3031A" w:rsidP="00D82AC8">
            <w:pPr>
              <w:overflowPunct w:val="0"/>
              <w:textAlignment w:val="baseline"/>
              <w:rPr>
                <w:rFonts w:asciiTheme="minorEastAsia" w:hAnsiTheme="minorEastAsia"/>
                <w:color w:val="323232"/>
              </w:rPr>
            </w:pPr>
            <w:r>
              <w:rPr>
                <w:rFonts w:asciiTheme="minorEastAsia" w:hAnsiTheme="minorEastAsia" w:hint="eastAsia"/>
                <w:color w:val="323232"/>
              </w:rPr>
              <w:t>事業用自動車の運行の安全の確保について、従業員に対する指導</w:t>
            </w:r>
            <w:r w:rsidR="00E2657C">
              <w:rPr>
                <w:rFonts w:asciiTheme="minorEastAsia" w:hAnsiTheme="minorEastAsia" w:hint="eastAsia"/>
                <w:color w:val="323232"/>
              </w:rPr>
              <w:t>及び</w:t>
            </w:r>
            <w:r>
              <w:rPr>
                <w:rFonts w:asciiTheme="minorEastAsia" w:hAnsiTheme="minorEastAsia" w:hint="eastAsia"/>
                <w:color w:val="323232"/>
              </w:rPr>
              <w:t>監督を行うこと</w:t>
            </w:r>
            <w:r w:rsidR="00E2657C">
              <w:rPr>
                <w:rFonts w:asciiTheme="minorEastAsia" w:hAnsiTheme="minorEastAsia" w:hint="eastAsia"/>
                <w:color w:val="323232"/>
              </w:rPr>
              <w:t>。</w:t>
            </w:r>
          </w:p>
        </w:tc>
      </w:tr>
    </w:tbl>
    <w:p w14:paraId="7C67EA15" w14:textId="77777777" w:rsidR="00D83DEA" w:rsidRDefault="00D83DEA" w:rsidP="00D83DEA">
      <w:pPr>
        <w:overflowPunct w:val="0"/>
        <w:textAlignment w:val="baseline"/>
        <w:rPr>
          <w:rFonts w:ascii="Times New Roman" w:eastAsia="ＭＳ 明朝" w:hAnsi="Times New Roman" w:cs="ＭＳ 明朝"/>
          <w:color w:val="000000"/>
          <w:kern w:val="0"/>
          <w:szCs w:val="21"/>
        </w:rPr>
      </w:pPr>
    </w:p>
    <w:p w14:paraId="47C4D1D0" w14:textId="77777777" w:rsidR="00D83DEA" w:rsidRDefault="00DD0E56" w:rsidP="00D83DE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上記事項に対し、補足があれば記入してください。</w:t>
      </w:r>
    </w:p>
    <w:p w14:paraId="13FFD6D5" w14:textId="4FAD55E3" w:rsidR="00DD0E56" w:rsidRPr="003F6BC5" w:rsidRDefault="00DD0E56" w:rsidP="00D83DEA">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（例：業務前点呼は集約しないが、業務後点呼は集約をする　等）</w:t>
      </w:r>
    </w:p>
    <w:tbl>
      <w:tblPr>
        <w:tblStyle w:val="ab"/>
        <w:tblW w:w="9083" w:type="dxa"/>
        <w:tblInd w:w="-5" w:type="dxa"/>
        <w:tblLook w:val="04A0" w:firstRow="1" w:lastRow="0" w:firstColumn="1" w:lastColumn="0" w:noHBand="0" w:noVBand="1"/>
      </w:tblPr>
      <w:tblGrid>
        <w:gridCol w:w="9083"/>
      </w:tblGrid>
      <w:tr w:rsidR="00DD0E56" w14:paraId="5C3D867E" w14:textId="77777777" w:rsidTr="00E2657C">
        <w:trPr>
          <w:trHeight w:val="2961"/>
        </w:trPr>
        <w:tc>
          <w:tcPr>
            <w:tcW w:w="9083" w:type="dxa"/>
          </w:tcPr>
          <w:p w14:paraId="58E17475" w14:textId="77777777" w:rsidR="00DD0E56" w:rsidRDefault="00DD0E56" w:rsidP="00D82AC8">
            <w:pPr>
              <w:overflowPunct w:val="0"/>
              <w:textAlignment w:val="baseline"/>
              <w:rPr>
                <w:rFonts w:ascii="Times New Roman" w:eastAsia="ＭＳ 明朝" w:hAnsi="Times New Roman" w:cs="ＭＳ 明朝"/>
                <w:color w:val="000000"/>
                <w:kern w:val="0"/>
                <w:sz w:val="18"/>
                <w:szCs w:val="18"/>
              </w:rPr>
            </w:pPr>
          </w:p>
        </w:tc>
      </w:tr>
    </w:tbl>
    <w:p w14:paraId="7E86D3BF" w14:textId="77777777" w:rsidR="00DD0E56" w:rsidRDefault="00DD0E56" w:rsidP="00DD0E56">
      <w:pPr>
        <w:overflowPunct w:val="0"/>
        <w:ind w:left="420" w:hangingChars="200" w:hanging="420"/>
        <w:textAlignment w:val="baseline"/>
        <w:rPr>
          <w:rFonts w:ascii="Times New Roman" w:eastAsia="ＭＳ 明朝" w:hAnsi="Times New Roman" w:cs="ＭＳ 明朝"/>
          <w:color w:val="000000"/>
          <w:kern w:val="0"/>
          <w:szCs w:val="21"/>
        </w:rPr>
      </w:pPr>
      <w:r w:rsidRPr="00043E71">
        <w:rPr>
          <w:rFonts w:ascii="Times New Roman" w:eastAsia="ＭＳ 明朝" w:hAnsi="Times New Roman" w:cs="ＭＳ 明朝" w:hint="eastAsia"/>
          <w:color w:val="000000"/>
          <w:kern w:val="0"/>
          <w:szCs w:val="21"/>
        </w:rPr>
        <w:lastRenderedPageBreak/>
        <w:t>（別紙</w:t>
      </w:r>
      <w:r>
        <w:rPr>
          <w:rFonts w:ascii="Times New Roman" w:eastAsia="ＭＳ 明朝" w:hAnsi="Times New Roman" w:cs="ＭＳ 明朝" w:hint="eastAsia"/>
          <w:color w:val="000000"/>
          <w:kern w:val="0"/>
          <w:szCs w:val="21"/>
        </w:rPr>
        <w:t>２</w:t>
      </w:r>
      <w:r w:rsidRPr="00043E71">
        <w:rPr>
          <w:rFonts w:ascii="Times New Roman" w:eastAsia="ＭＳ 明朝" w:hAnsi="Times New Roman" w:cs="ＭＳ 明朝" w:hint="eastAsia"/>
          <w:color w:val="000000"/>
          <w:kern w:val="0"/>
          <w:szCs w:val="21"/>
        </w:rPr>
        <w:t>）</w:t>
      </w:r>
    </w:p>
    <w:p w14:paraId="7149C4F5" w14:textId="3ADCB57B" w:rsidR="00037A36" w:rsidRDefault="00DD0E56" w:rsidP="00DD0E56">
      <w:pPr>
        <w:overflowPunct w:val="0"/>
        <w:ind w:leftChars="100" w:left="420" w:hangingChars="100" w:hanging="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貨物自動車運送事業輸送安全規則第</w:t>
      </w:r>
      <w:r>
        <w:rPr>
          <w:rFonts w:ascii="Times New Roman" w:eastAsia="ＭＳ 明朝" w:hAnsi="Times New Roman" w:cs="ＭＳ 明朝" w:hint="eastAsia"/>
          <w:color w:val="000000"/>
          <w:kern w:val="0"/>
          <w:szCs w:val="21"/>
        </w:rPr>
        <w:t>20</w:t>
      </w:r>
      <w:r>
        <w:rPr>
          <w:rFonts w:ascii="Times New Roman" w:eastAsia="ＭＳ 明朝" w:hAnsi="Times New Roman" w:cs="ＭＳ 明朝" w:hint="eastAsia"/>
          <w:color w:val="000000"/>
          <w:kern w:val="0"/>
          <w:szCs w:val="21"/>
        </w:rPr>
        <w:t>条第</w:t>
      </w:r>
      <w:r w:rsidR="003277FF">
        <w:rPr>
          <w:rFonts w:ascii="Times New Roman" w:eastAsia="ＭＳ 明朝" w:hAnsi="Times New Roman" w:cs="ＭＳ 明朝" w:hint="eastAsia"/>
          <w:color w:val="000000"/>
          <w:kern w:val="0"/>
          <w:szCs w:val="21"/>
        </w:rPr>
        <w:t>1</w:t>
      </w:r>
      <w:r>
        <w:rPr>
          <w:rFonts w:ascii="Times New Roman" w:eastAsia="ＭＳ 明朝" w:hAnsi="Times New Roman" w:cs="ＭＳ 明朝" w:hint="eastAsia"/>
          <w:color w:val="000000"/>
          <w:kern w:val="0"/>
          <w:szCs w:val="21"/>
        </w:rPr>
        <w:t>項に規定する運行管理業務の一元化において</w:t>
      </w:r>
      <w:r w:rsidR="00037A36">
        <w:rPr>
          <w:rFonts w:ascii="Times New Roman" w:eastAsia="ＭＳ 明朝" w:hAnsi="Times New Roman" w:cs="ＭＳ 明朝" w:hint="eastAsia"/>
          <w:color w:val="000000"/>
          <w:kern w:val="0"/>
          <w:szCs w:val="21"/>
        </w:rPr>
        <w:t>集</w:t>
      </w:r>
    </w:p>
    <w:p w14:paraId="15763BBA" w14:textId="743D5DF0" w:rsidR="00DD0E56" w:rsidRDefault="00DD0E56" w:rsidP="00DD0E56">
      <w:pPr>
        <w:overflowPunct w:val="0"/>
        <w:ind w:leftChars="100" w:left="420" w:hangingChars="100" w:hanging="21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約する業務</w:t>
      </w:r>
    </w:p>
    <w:tbl>
      <w:tblPr>
        <w:tblStyle w:val="ab"/>
        <w:tblW w:w="9072" w:type="dxa"/>
        <w:tblInd w:w="-5" w:type="dxa"/>
        <w:tblLook w:val="04A0" w:firstRow="1" w:lastRow="0" w:firstColumn="1" w:lastColumn="0" w:noHBand="0" w:noVBand="1"/>
      </w:tblPr>
      <w:tblGrid>
        <w:gridCol w:w="1116"/>
        <w:gridCol w:w="426"/>
        <w:gridCol w:w="7530"/>
      </w:tblGrid>
      <w:tr w:rsidR="00A3031A" w14:paraId="696AFB14" w14:textId="77777777" w:rsidTr="001E213D">
        <w:tc>
          <w:tcPr>
            <w:tcW w:w="1134" w:type="dxa"/>
          </w:tcPr>
          <w:p w14:paraId="73DE136D" w14:textId="2E1CE2CB" w:rsidR="00A3031A" w:rsidRPr="00043E71" w:rsidRDefault="00A3031A" w:rsidP="00D82AC8">
            <w:pPr>
              <w:overflowPunct w:val="0"/>
              <w:textAlignment w:val="baseline"/>
              <w:rPr>
                <w:rFonts w:ascii="Times New Roman" w:eastAsia="ＭＳ 明朝" w:hAnsi="Times New Roman" w:cs="ＭＳ 明朝"/>
                <w:color w:val="000000"/>
                <w:kern w:val="0"/>
                <w:szCs w:val="21"/>
              </w:rPr>
            </w:pPr>
          </w:p>
        </w:tc>
        <w:tc>
          <w:tcPr>
            <w:tcW w:w="236" w:type="dxa"/>
          </w:tcPr>
          <w:p w14:paraId="08BC1671" w14:textId="0366EEE3"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該当に○</w:t>
            </w:r>
          </w:p>
        </w:tc>
        <w:tc>
          <w:tcPr>
            <w:tcW w:w="7702" w:type="dxa"/>
          </w:tcPr>
          <w:p w14:paraId="299C3A08" w14:textId="420303F8"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運行管理業務（抄）</w:t>
            </w:r>
          </w:p>
        </w:tc>
      </w:tr>
      <w:tr w:rsidR="00A3031A" w14:paraId="3ED1ECD0" w14:textId="77777777" w:rsidTr="001E213D">
        <w:tc>
          <w:tcPr>
            <w:tcW w:w="1134" w:type="dxa"/>
          </w:tcPr>
          <w:p w14:paraId="482F149E"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第一号</w:t>
            </w:r>
          </w:p>
        </w:tc>
        <w:tc>
          <w:tcPr>
            <w:tcW w:w="236" w:type="dxa"/>
          </w:tcPr>
          <w:p w14:paraId="7C385415"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5136CFE2" w14:textId="6C4452FA"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運転者として選任された者以外の者を運行の業務に従事させないこと</w:t>
            </w:r>
            <w:r w:rsidR="00D161F5">
              <w:rPr>
                <w:rFonts w:ascii="Times New Roman" w:eastAsia="ＭＳ 明朝" w:hAnsi="Times New Roman" w:cs="ＭＳ 明朝" w:hint="eastAsia"/>
                <w:color w:val="000000"/>
                <w:kern w:val="0"/>
                <w:szCs w:val="21"/>
              </w:rPr>
              <w:t>。</w:t>
            </w:r>
          </w:p>
        </w:tc>
      </w:tr>
      <w:tr w:rsidR="00A3031A" w:rsidRPr="00D161F5" w14:paraId="52E9EF60" w14:textId="77777777" w:rsidTr="001E213D">
        <w:tc>
          <w:tcPr>
            <w:tcW w:w="1134" w:type="dxa"/>
          </w:tcPr>
          <w:p w14:paraId="1676CDFE"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第二号</w:t>
            </w:r>
          </w:p>
        </w:tc>
        <w:tc>
          <w:tcPr>
            <w:tcW w:w="236" w:type="dxa"/>
          </w:tcPr>
          <w:p w14:paraId="2069FAAE"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66C9485C" w14:textId="016C7914"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休憩又は睡眠</w:t>
            </w:r>
            <w:r w:rsidR="00D161F5">
              <w:rPr>
                <w:rFonts w:ascii="Times New Roman" w:eastAsia="ＭＳ 明朝" w:hAnsi="Times New Roman" w:cs="ＭＳ 明朝" w:hint="eastAsia"/>
                <w:color w:val="000000"/>
                <w:kern w:val="0"/>
                <w:szCs w:val="21"/>
              </w:rPr>
              <w:t>のために利用することができる</w:t>
            </w:r>
            <w:r>
              <w:rPr>
                <w:rFonts w:ascii="Times New Roman" w:eastAsia="ＭＳ 明朝" w:hAnsi="Times New Roman" w:cs="ＭＳ 明朝" w:hint="eastAsia"/>
                <w:color w:val="000000"/>
                <w:kern w:val="0"/>
                <w:szCs w:val="21"/>
              </w:rPr>
              <w:t>施設を</w:t>
            </w:r>
            <w:r w:rsidR="00C1318C">
              <w:rPr>
                <w:rFonts w:ascii="Times New Roman" w:eastAsia="ＭＳ 明朝" w:hAnsi="Times New Roman" w:cs="ＭＳ 明朝" w:hint="eastAsia"/>
                <w:color w:val="000000"/>
                <w:kern w:val="0"/>
                <w:szCs w:val="21"/>
              </w:rPr>
              <w:t>適切</w:t>
            </w:r>
            <w:r>
              <w:rPr>
                <w:rFonts w:ascii="Times New Roman" w:eastAsia="ＭＳ 明朝" w:hAnsi="Times New Roman" w:cs="ＭＳ 明朝" w:hint="eastAsia"/>
                <w:color w:val="000000"/>
                <w:kern w:val="0"/>
                <w:szCs w:val="21"/>
              </w:rPr>
              <w:t>に管理すること</w:t>
            </w:r>
            <w:r w:rsidR="00D161F5">
              <w:rPr>
                <w:rFonts w:ascii="Times New Roman" w:eastAsia="ＭＳ 明朝" w:hAnsi="Times New Roman" w:cs="ＭＳ 明朝" w:hint="eastAsia"/>
                <w:color w:val="000000"/>
                <w:kern w:val="0"/>
                <w:szCs w:val="21"/>
              </w:rPr>
              <w:t>。</w:t>
            </w:r>
          </w:p>
        </w:tc>
      </w:tr>
      <w:tr w:rsidR="00A3031A" w14:paraId="7D728DB7" w14:textId="77777777" w:rsidTr="001E213D">
        <w:tc>
          <w:tcPr>
            <w:tcW w:w="1134" w:type="dxa"/>
          </w:tcPr>
          <w:p w14:paraId="73911CAC"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第三号</w:t>
            </w:r>
          </w:p>
        </w:tc>
        <w:tc>
          <w:tcPr>
            <w:tcW w:w="236" w:type="dxa"/>
          </w:tcPr>
          <w:p w14:paraId="7561D051"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2105FAC8" w14:textId="380ADE2F"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乗務割の作成及びこれに従い運転者に乗務させること</w:t>
            </w:r>
            <w:r w:rsidR="00D161F5">
              <w:rPr>
                <w:rFonts w:ascii="Times New Roman" w:eastAsia="ＭＳ 明朝" w:hAnsi="Times New Roman" w:cs="ＭＳ 明朝" w:hint="eastAsia"/>
                <w:color w:val="000000"/>
                <w:kern w:val="0"/>
                <w:szCs w:val="21"/>
              </w:rPr>
              <w:t>。</w:t>
            </w:r>
          </w:p>
        </w:tc>
      </w:tr>
      <w:tr w:rsidR="00A3031A" w14:paraId="78012C2E" w14:textId="77777777" w:rsidTr="001E213D">
        <w:tc>
          <w:tcPr>
            <w:tcW w:w="1134" w:type="dxa"/>
          </w:tcPr>
          <w:p w14:paraId="2EB39520"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第四号</w:t>
            </w:r>
          </w:p>
        </w:tc>
        <w:tc>
          <w:tcPr>
            <w:tcW w:w="236" w:type="dxa"/>
          </w:tcPr>
          <w:p w14:paraId="3B6280DD"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3A6CB8FA" w14:textId="69366B3F"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酒気を帯びた状態にある乗務員</w:t>
            </w:r>
            <w:r w:rsidR="00D161F5">
              <w:rPr>
                <w:rFonts w:ascii="Times New Roman" w:eastAsia="ＭＳ 明朝" w:hAnsi="Times New Roman" w:cs="ＭＳ 明朝" w:hint="eastAsia"/>
                <w:color w:val="000000"/>
                <w:kern w:val="0"/>
                <w:szCs w:val="21"/>
              </w:rPr>
              <w:t>等</w:t>
            </w:r>
            <w:r>
              <w:rPr>
                <w:rFonts w:ascii="Times New Roman" w:eastAsia="ＭＳ 明朝" w:hAnsi="Times New Roman" w:cs="ＭＳ 明朝" w:hint="eastAsia"/>
                <w:color w:val="000000"/>
                <w:kern w:val="0"/>
                <w:szCs w:val="21"/>
              </w:rPr>
              <w:t>を運行の業務に従事させないこと</w:t>
            </w:r>
            <w:r w:rsidR="00D161F5">
              <w:rPr>
                <w:rFonts w:ascii="Times New Roman" w:eastAsia="ＭＳ 明朝" w:hAnsi="Times New Roman" w:cs="ＭＳ 明朝" w:hint="eastAsia"/>
                <w:color w:val="000000"/>
                <w:kern w:val="0"/>
                <w:szCs w:val="21"/>
              </w:rPr>
              <w:t>。</w:t>
            </w:r>
          </w:p>
        </w:tc>
      </w:tr>
      <w:tr w:rsidR="00A3031A" w14:paraId="2047A84E" w14:textId="77777777" w:rsidTr="001E213D">
        <w:tc>
          <w:tcPr>
            <w:tcW w:w="1134" w:type="dxa"/>
          </w:tcPr>
          <w:p w14:paraId="6008C6FD"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第四号の二</w:t>
            </w:r>
          </w:p>
        </w:tc>
        <w:tc>
          <w:tcPr>
            <w:tcW w:w="236" w:type="dxa"/>
          </w:tcPr>
          <w:p w14:paraId="263A577F"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4BC6AF80" w14:textId="4992D8FB"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乗務員等の健康状態の把握に努め、疾病、疲労、睡眠不足、その他の理由により</w:t>
            </w:r>
            <w:r w:rsidR="002320E0" w:rsidRPr="006831F4">
              <w:rPr>
                <w:rFonts w:hint="eastAsia"/>
              </w:rPr>
              <w:t>安全に運行の業務を遂行し</w:t>
            </w:r>
            <w:r>
              <w:rPr>
                <w:rFonts w:ascii="Times New Roman" w:eastAsia="ＭＳ 明朝" w:hAnsi="Times New Roman" w:cs="ＭＳ 明朝" w:hint="eastAsia"/>
                <w:color w:val="000000"/>
                <w:kern w:val="0"/>
                <w:szCs w:val="21"/>
              </w:rPr>
              <w:t>、又はその補助をすること</w:t>
            </w:r>
            <w:r w:rsidR="002320E0">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できないおそれ</w:t>
            </w:r>
            <w:r w:rsidR="002320E0">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ある乗務員</w:t>
            </w:r>
            <w:r w:rsidR="002320E0">
              <w:rPr>
                <w:rFonts w:ascii="Times New Roman" w:eastAsia="ＭＳ 明朝" w:hAnsi="Times New Roman" w:cs="ＭＳ 明朝" w:hint="eastAsia"/>
                <w:color w:val="000000"/>
                <w:kern w:val="0"/>
                <w:szCs w:val="21"/>
              </w:rPr>
              <w:t>等</w:t>
            </w:r>
            <w:r>
              <w:rPr>
                <w:rFonts w:ascii="Times New Roman" w:eastAsia="ＭＳ 明朝" w:hAnsi="Times New Roman" w:cs="ＭＳ 明朝" w:hint="eastAsia"/>
                <w:color w:val="000000"/>
                <w:kern w:val="0"/>
                <w:szCs w:val="21"/>
              </w:rPr>
              <w:t>を運行の業務に従事させないこと</w:t>
            </w:r>
            <w:r w:rsidR="002320E0">
              <w:rPr>
                <w:rFonts w:ascii="Times New Roman" w:eastAsia="ＭＳ 明朝" w:hAnsi="Times New Roman" w:cs="ＭＳ 明朝" w:hint="eastAsia"/>
                <w:color w:val="000000"/>
                <w:kern w:val="0"/>
                <w:szCs w:val="21"/>
              </w:rPr>
              <w:t>。</w:t>
            </w:r>
          </w:p>
        </w:tc>
      </w:tr>
      <w:tr w:rsidR="00A3031A" w14:paraId="40366F87" w14:textId="77777777" w:rsidTr="001E213D">
        <w:tc>
          <w:tcPr>
            <w:tcW w:w="1134" w:type="dxa"/>
          </w:tcPr>
          <w:p w14:paraId="781073E7"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第五号</w:t>
            </w:r>
          </w:p>
        </w:tc>
        <w:tc>
          <w:tcPr>
            <w:tcW w:w="236" w:type="dxa"/>
          </w:tcPr>
          <w:p w14:paraId="2F2540C8"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2A3B4E45" w14:textId="61AF6534" w:rsidR="00A3031A" w:rsidRDefault="00C1318C" w:rsidP="00D82AC8">
            <w:pPr>
              <w:overflowPunct w:val="0"/>
              <w:textAlignment w:val="baseline"/>
              <w:rPr>
                <w:rFonts w:ascii="Times New Roman" w:eastAsia="ＭＳ 明朝" w:hAnsi="Times New Roman" w:cs="ＭＳ 明朝"/>
                <w:color w:val="000000"/>
                <w:kern w:val="0"/>
                <w:szCs w:val="21"/>
              </w:rPr>
            </w:pPr>
            <w:r w:rsidRPr="00C1318C">
              <w:rPr>
                <w:rFonts w:ascii="Times New Roman" w:eastAsia="ＭＳ 明朝" w:hAnsi="Times New Roman" w:cs="ＭＳ 明朝" w:hint="eastAsia"/>
                <w:color w:val="000000"/>
                <w:kern w:val="0"/>
                <w:szCs w:val="21"/>
              </w:rPr>
              <w:t>運転者が長距離運転又は夜間の運転に従事する場合であ</w:t>
            </w:r>
            <w:r w:rsidR="002320E0">
              <w:rPr>
                <w:rFonts w:ascii="Times New Roman" w:eastAsia="ＭＳ 明朝" w:hAnsi="Times New Roman" w:cs="ＭＳ 明朝" w:hint="eastAsia"/>
                <w:color w:val="000000"/>
                <w:kern w:val="0"/>
                <w:szCs w:val="21"/>
              </w:rPr>
              <w:t>っ</w:t>
            </w:r>
            <w:r w:rsidRPr="00C1318C">
              <w:rPr>
                <w:rFonts w:ascii="Times New Roman" w:eastAsia="ＭＳ 明朝" w:hAnsi="Times New Roman" w:cs="ＭＳ 明朝" w:hint="eastAsia"/>
                <w:color w:val="000000"/>
                <w:kern w:val="0"/>
                <w:szCs w:val="21"/>
              </w:rPr>
              <w:t>て、疲労等により安全な運転を継続することができないおそれがあるときは、あらかじめ</w:t>
            </w:r>
            <w:r w:rsidR="002320E0">
              <w:rPr>
                <w:rFonts w:ascii="Times New Roman" w:eastAsia="ＭＳ 明朝" w:hAnsi="Times New Roman" w:cs="ＭＳ 明朝" w:hint="eastAsia"/>
                <w:color w:val="000000"/>
                <w:kern w:val="0"/>
                <w:szCs w:val="21"/>
              </w:rPr>
              <w:t>交替</w:t>
            </w:r>
            <w:r w:rsidRPr="00C1318C">
              <w:rPr>
                <w:rFonts w:ascii="Times New Roman" w:eastAsia="ＭＳ 明朝" w:hAnsi="Times New Roman" w:cs="ＭＳ 明朝" w:hint="eastAsia"/>
                <w:color w:val="000000"/>
                <w:kern w:val="0"/>
                <w:szCs w:val="21"/>
              </w:rPr>
              <w:t>するための運転者を配置すること。</w:t>
            </w:r>
          </w:p>
        </w:tc>
      </w:tr>
      <w:tr w:rsidR="00A3031A" w14:paraId="3CD95EDE" w14:textId="77777777" w:rsidTr="001E213D">
        <w:tc>
          <w:tcPr>
            <w:tcW w:w="1134" w:type="dxa"/>
          </w:tcPr>
          <w:p w14:paraId="03616C4F"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第五号の二</w:t>
            </w:r>
          </w:p>
        </w:tc>
        <w:tc>
          <w:tcPr>
            <w:tcW w:w="236" w:type="dxa"/>
          </w:tcPr>
          <w:p w14:paraId="14B63939" w14:textId="77777777" w:rsidR="00A3031A" w:rsidRPr="003F6BC5" w:rsidRDefault="00A3031A" w:rsidP="00D82AC8">
            <w:pPr>
              <w:overflowPunct w:val="0"/>
              <w:textAlignment w:val="baseline"/>
              <w:rPr>
                <w:rFonts w:asciiTheme="minorEastAsia" w:hAnsiTheme="minorEastAsia"/>
                <w:color w:val="323232"/>
              </w:rPr>
            </w:pPr>
          </w:p>
        </w:tc>
        <w:tc>
          <w:tcPr>
            <w:tcW w:w="7702" w:type="dxa"/>
          </w:tcPr>
          <w:p w14:paraId="4B84B325" w14:textId="4332F38D" w:rsidR="00A3031A" w:rsidRPr="003F6BC5" w:rsidRDefault="00A3031A" w:rsidP="00D82AC8">
            <w:pPr>
              <w:overflowPunct w:val="0"/>
              <w:textAlignment w:val="baseline"/>
              <w:rPr>
                <w:rFonts w:asciiTheme="minorEastAsia" w:hAnsiTheme="minorEastAsia" w:cs="ＭＳ 明朝"/>
                <w:color w:val="000000"/>
                <w:kern w:val="0"/>
                <w:szCs w:val="21"/>
              </w:rPr>
            </w:pPr>
            <w:r w:rsidRPr="003F6BC5">
              <w:rPr>
                <w:rFonts w:asciiTheme="minorEastAsia" w:hAnsiTheme="minorEastAsia" w:hint="eastAsia"/>
                <w:color w:val="323232"/>
              </w:rPr>
              <w:t>特定自動運行事業用自動車に特定自動運行保安員を乗務させ、若しくはこれと同等の措置を行い、又は遠隔からその業務を行わせること。</w:t>
            </w:r>
          </w:p>
        </w:tc>
      </w:tr>
      <w:tr w:rsidR="00A3031A" w14:paraId="340084DD" w14:textId="77777777" w:rsidTr="001E213D">
        <w:tc>
          <w:tcPr>
            <w:tcW w:w="1134" w:type="dxa"/>
          </w:tcPr>
          <w:p w14:paraId="7A194EF9"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第六号</w:t>
            </w:r>
          </w:p>
        </w:tc>
        <w:tc>
          <w:tcPr>
            <w:tcW w:w="236" w:type="dxa"/>
          </w:tcPr>
          <w:p w14:paraId="6D2F6C56"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37F7AEFA" w14:textId="66CB731A" w:rsidR="00A3031A" w:rsidRDefault="00A76514" w:rsidP="00D82AC8">
            <w:pPr>
              <w:overflowPunct w:val="0"/>
              <w:textAlignment w:val="baseline"/>
              <w:rPr>
                <w:rFonts w:ascii="Times New Roman" w:eastAsia="ＭＳ 明朝" w:hAnsi="Times New Roman" w:cs="ＭＳ 明朝"/>
                <w:color w:val="000000"/>
                <w:kern w:val="0"/>
                <w:szCs w:val="21"/>
              </w:rPr>
            </w:pPr>
            <w:r w:rsidRPr="00A76514">
              <w:rPr>
                <w:rFonts w:ascii="Times New Roman" w:eastAsia="ＭＳ 明朝" w:hAnsi="Times New Roman" w:cs="ＭＳ 明朝" w:hint="eastAsia"/>
                <w:color w:val="000000"/>
                <w:kern w:val="0"/>
                <w:szCs w:val="21"/>
              </w:rPr>
              <w:t>過積載による運送の防止について</w:t>
            </w:r>
            <w:r w:rsidR="002320E0">
              <w:rPr>
                <w:rFonts w:ascii="Times New Roman" w:eastAsia="ＭＳ 明朝" w:hAnsi="Times New Roman" w:cs="ＭＳ 明朝" w:hint="eastAsia"/>
                <w:color w:val="000000"/>
                <w:kern w:val="0"/>
                <w:szCs w:val="21"/>
              </w:rPr>
              <w:t>、</w:t>
            </w:r>
            <w:r w:rsidRPr="00A76514">
              <w:rPr>
                <w:rFonts w:ascii="Times New Roman" w:eastAsia="ＭＳ 明朝" w:hAnsi="Times New Roman" w:cs="ＭＳ 明朝" w:hint="eastAsia"/>
                <w:color w:val="000000"/>
                <w:kern w:val="0"/>
                <w:szCs w:val="21"/>
              </w:rPr>
              <w:t>従業員に対する指導及び監督を行うこと</w:t>
            </w:r>
            <w:r w:rsidR="002320E0">
              <w:rPr>
                <w:rFonts w:ascii="Times New Roman" w:eastAsia="ＭＳ 明朝" w:hAnsi="Times New Roman" w:cs="ＭＳ 明朝" w:hint="eastAsia"/>
                <w:color w:val="000000"/>
                <w:kern w:val="0"/>
                <w:szCs w:val="21"/>
              </w:rPr>
              <w:t>。</w:t>
            </w:r>
          </w:p>
        </w:tc>
      </w:tr>
      <w:tr w:rsidR="00A3031A" w14:paraId="5D876008" w14:textId="77777777" w:rsidTr="001E213D">
        <w:tc>
          <w:tcPr>
            <w:tcW w:w="1134" w:type="dxa"/>
          </w:tcPr>
          <w:p w14:paraId="12F5D62C"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第七号</w:t>
            </w:r>
          </w:p>
        </w:tc>
        <w:tc>
          <w:tcPr>
            <w:tcW w:w="236" w:type="dxa"/>
          </w:tcPr>
          <w:p w14:paraId="1991685F"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7C261F30" w14:textId="18826CB6"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貨物の積載方法について</w:t>
            </w:r>
            <w:r w:rsidR="002320E0">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従業員に対する指導及び監督を行うこと</w:t>
            </w:r>
            <w:r w:rsidR="002320E0">
              <w:rPr>
                <w:rFonts w:ascii="Times New Roman" w:eastAsia="ＭＳ 明朝" w:hAnsi="Times New Roman" w:cs="ＭＳ 明朝" w:hint="eastAsia"/>
                <w:color w:val="000000"/>
                <w:kern w:val="0"/>
                <w:szCs w:val="21"/>
              </w:rPr>
              <w:t>。</w:t>
            </w:r>
          </w:p>
        </w:tc>
      </w:tr>
      <w:tr w:rsidR="00A3031A" w14:paraId="45247B0B" w14:textId="77777777" w:rsidTr="001E213D">
        <w:tc>
          <w:tcPr>
            <w:tcW w:w="1134" w:type="dxa"/>
          </w:tcPr>
          <w:p w14:paraId="2D7C0CD1"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第七号の二</w:t>
            </w:r>
          </w:p>
        </w:tc>
        <w:tc>
          <w:tcPr>
            <w:tcW w:w="236" w:type="dxa"/>
          </w:tcPr>
          <w:p w14:paraId="7A98BD5C"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0B0475B6" w14:textId="75CFAB54" w:rsidR="00A3031A" w:rsidRDefault="00AF329D" w:rsidP="00D82AC8">
            <w:pPr>
              <w:overflowPunct w:val="0"/>
              <w:textAlignment w:val="baseline"/>
              <w:rPr>
                <w:rFonts w:ascii="Times New Roman" w:eastAsia="ＭＳ 明朝" w:hAnsi="Times New Roman" w:cs="ＭＳ 明朝"/>
                <w:color w:val="000000"/>
                <w:kern w:val="0"/>
                <w:szCs w:val="21"/>
              </w:rPr>
            </w:pPr>
            <w:r w:rsidRPr="00AF329D">
              <w:rPr>
                <w:rFonts w:ascii="Times New Roman" w:eastAsia="ＭＳ 明朝" w:hAnsi="Times New Roman" w:cs="ＭＳ 明朝" w:hint="eastAsia"/>
                <w:color w:val="000000"/>
                <w:kern w:val="0"/>
                <w:szCs w:val="21"/>
              </w:rPr>
              <w:t>道路法の規定による</w:t>
            </w:r>
            <w:r w:rsidR="00195E05">
              <w:rPr>
                <w:rFonts w:ascii="Times New Roman" w:eastAsia="ＭＳ 明朝" w:hAnsi="Times New Roman" w:cs="ＭＳ 明朝" w:hint="eastAsia"/>
                <w:color w:val="000000"/>
                <w:kern w:val="0"/>
                <w:szCs w:val="21"/>
              </w:rPr>
              <w:t>禁止又は</w:t>
            </w:r>
            <w:r w:rsidRPr="00AF329D">
              <w:rPr>
                <w:rFonts w:ascii="Times New Roman" w:eastAsia="ＭＳ 明朝" w:hAnsi="Times New Roman" w:cs="ＭＳ 明朝" w:hint="eastAsia"/>
                <w:color w:val="000000"/>
                <w:kern w:val="0"/>
                <w:szCs w:val="21"/>
              </w:rPr>
              <w:t>制限等</w:t>
            </w:r>
            <w:r w:rsidR="00195E05">
              <w:rPr>
                <w:rFonts w:ascii="Times New Roman" w:eastAsia="ＭＳ 明朝" w:hAnsi="Times New Roman" w:cs="ＭＳ 明朝" w:hint="eastAsia"/>
                <w:color w:val="000000"/>
                <w:kern w:val="0"/>
                <w:szCs w:val="21"/>
              </w:rPr>
              <w:t>違反の防止</w:t>
            </w:r>
            <w:r w:rsidRPr="00AF329D">
              <w:rPr>
                <w:rFonts w:ascii="Times New Roman" w:eastAsia="ＭＳ 明朝" w:hAnsi="Times New Roman" w:cs="ＭＳ 明朝" w:hint="eastAsia"/>
                <w:color w:val="000000"/>
                <w:kern w:val="0"/>
                <w:szCs w:val="21"/>
              </w:rPr>
              <w:t>について、</w:t>
            </w:r>
            <w:r w:rsidR="00A3031A">
              <w:rPr>
                <w:rFonts w:ascii="Times New Roman" w:eastAsia="ＭＳ 明朝" w:hAnsi="Times New Roman" w:cs="ＭＳ 明朝" w:hint="eastAsia"/>
                <w:color w:val="000000"/>
                <w:kern w:val="0"/>
                <w:szCs w:val="21"/>
              </w:rPr>
              <w:t>運転者等に対する指導及び監督を行うこと</w:t>
            </w:r>
            <w:r w:rsidR="00195E05">
              <w:rPr>
                <w:rFonts w:ascii="Times New Roman" w:eastAsia="ＭＳ 明朝" w:hAnsi="Times New Roman" w:cs="ＭＳ 明朝" w:hint="eastAsia"/>
                <w:color w:val="000000"/>
                <w:kern w:val="0"/>
                <w:szCs w:val="21"/>
              </w:rPr>
              <w:t>。</w:t>
            </w:r>
          </w:p>
        </w:tc>
      </w:tr>
      <w:tr w:rsidR="00A3031A" w14:paraId="6EBC41C8" w14:textId="77777777" w:rsidTr="001E213D">
        <w:tc>
          <w:tcPr>
            <w:tcW w:w="1134" w:type="dxa"/>
          </w:tcPr>
          <w:p w14:paraId="23912A1E"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第八号</w:t>
            </w:r>
          </w:p>
        </w:tc>
        <w:tc>
          <w:tcPr>
            <w:tcW w:w="236" w:type="dxa"/>
          </w:tcPr>
          <w:p w14:paraId="766A7306"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13098191" w14:textId="5980CC97" w:rsidR="00A3031A" w:rsidRDefault="00195E05" w:rsidP="00D82AC8">
            <w:pPr>
              <w:overflowPunct w:val="0"/>
              <w:textAlignment w:val="baseline"/>
              <w:rPr>
                <w:rFonts w:ascii="Times New Roman" w:eastAsia="ＭＳ 明朝" w:hAnsi="Times New Roman" w:cs="ＭＳ 明朝"/>
                <w:color w:val="000000"/>
                <w:kern w:val="0"/>
                <w:szCs w:val="21"/>
              </w:rPr>
            </w:pPr>
            <w:r w:rsidRPr="00195E05">
              <w:rPr>
                <w:rFonts w:ascii="Times New Roman" w:eastAsia="ＭＳ 明朝" w:hAnsi="Times New Roman" w:cs="ＭＳ 明朝" w:hint="eastAsia"/>
                <w:color w:val="000000"/>
                <w:kern w:val="0"/>
                <w:szCs w:val="21"/>
              </w:rPr>
              <w:t>運転者等に対して点呼を行い、報告を求め、確認を行い、及び指示を与え、並びに記録し、及びその記録を保存</w:t>
            </w:r>
            <w:r>
              <w:rPr>
                <w:rFonts w:ascii="Times New Roman" w:eastAsia="ＭＳ 明朝" w:hAnsi="Times New Roman" w:cs="ＭＳ 明朝" w:hint="eastAsia"/>
                <w:color w:val="000000"/>
                <w:kern w:val="0"/>
                <w:szCs w:val="21"/>
              </w:rPr>
              <w:t>すること。</w:t>
            </w:r>
          </w:p>
        </w:tc>
      </w:tr>
      <w:tr w:rsidR="00A3031A" w14:paraId="4375E1E3" w14:textId="77777777" w:rsidTr="001E213D">
        <w:tc>
          <w:tcPr>
            <w:tcW w:w="1134" w:type="dxa"/>
          </w:tcPr>
          <w:p w14:paraId="47349901"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第八号</w:t>
            </w:r>
          </w:p>
        </w:tc>
        <w:tc>
          <w:tcPr>
            <w:tcW w:w="236" w:type="dxa"/>
          </w:tcPr>
          <w:p w14:paraId="5BAAC713"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47DEA53D" w14:textId="37F9243E" w:rsidR="00A3031A" w:rsidRDefault="00195E05" w:rsidP="00D82AC8">
            <w:pPr>
              <w:overflowPunct w:val="0"/>
              <w:textAlignment w:val="baseline"/>
              <w:rPr>
                <w:rFonts w:ascii="Times New Roman" w:eastAsia="ＭＳ 明朝" w:hAnsi="Times New Roman" w:cs="ＭＳ 明朝"/>
                <w:color w:val="000000"/>
                <w:kern w:val="0"/>
                <w:szCs w:val="21"/>
              </w:rPr>
            </w:pPr>
            <w:r w:rsidRPr="00195E05">
              <w:rPr>
                <w:rFonts w:ascii="Times New Roman" w:eastAsia="ＭＳ 明朝" w:hAnsi="Times New Roman" w:cs="ＭＳ 明朝" w:hint="eastAsia"/>
                <w:color w:val="000000"/>
                <w:kern w:val="0"/>
                <w:szCs w:val="21"/>
              </w:rPr>
              <w:t>アルコール検知器を常時有効保持すること。</w:t>
            </w:r>
          </w:p>
        </w:tc>
      </w:tr>
      <w:tr w:rsidR="00A3031A" w14:paraId="0608131F" w14:textId="77777777" w:rsidTr="001E213D">
        <w:tc>
          <w:tcPr>
            <w:tcW w:w="1134" w:type="dxa"/>
          </w:tcPr>
          <w:p w14:paraId="1C679B4E" w14:textId="77777777" w:rsidR="00A3031A" w:rsidRPr="00CA1CBF"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第九号</w:t>
            </w:r>
          </w:p>
        </w:tc>
        <w:tc>
          <w:tcPr>
            <w:tcW w:w="236" w:type="dxa"/>
          </w:tcPr>
          <w:p w14:paraId="4EE20A4F"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4DBDD102" w14:textId="1132E860"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業務の記録を運転者等に対して記録させ、及びその記録を保存すること</w:t>
            </w:r>
            <w:r w:rsidR="00FA6DA9">
              <w:rPr>
                <w:rFonts w:ascii="Times New Roman" w:eastAsia="ＭＳ 明朝" w:hAnsi="Times New Roman" w:cs="ＭＳ 明朝" w:hint="eastAsia"/>
                <w:color w:val="000000"/>
                <w:kern w:val="0"/>
                <w:szCs w:val="21"/>
              </w:rPr>
              <w:t>。</w:t>
            </w:r>
          </w:p>
        </w:tc>
      </w:tr>
      <w:tr w:rsidR="00A3031A" w:rsidRPr="00FA6DA9" w14:paraId="1C58044B" w14:textId="77777777" w:rsidTr="001E213D">
        <w:tc>
          <w:tcPr>
            <w:tcW w:w="1134" w:type="dxa"/>
          </w:tcPr>
          <w:p w14:paraId="7ED2341F"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第十号</w:t>
            </w:r>
          </w:p>
        </w:tc>
        <w:tc>
          <w:tcPr>
            <w:tcW w:w="236" w:type="dxa"/>
          </w:tcPr>
          <w:p w14:paraId="679BE132"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61267B60" w14:textId="7895EED4"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運行記録計を管理し、及びその記録を保存すること</w:t>
            </w:r>
            <w:r w:rsidR="00FA6DA9">
              <w:rPr>
                <w:rFonts w:ascii="Times New Roman" w:eastAsia="ＭＳ 明朝" w:hAnsi="Times New Roman" w:cs="ＭＳ 明朝" w:hint="eastAsia"/>
                <w:color w:val="000000"/>
                <w:kern w:val="0"/>
                <w:szCs w:val="21"/>
              </w:rPr>
              <w:t>。</w:t>
            </w:r>
          </w:p>
        </w:tc>
      </w:tr>
      <w:tr w:rsidR="00A3031A" w14:paraId="29A790C2" w14:textId="77777777" w:rsidTr="001E213D">
        <w:tc>
          <w:tcPr>
            <w:tcW w:w="1134" w:type="dxa"/>
          </w:tcPr>
          <w:p w14:paraId="77A972BB"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第十一号</w:t>
            </w:r>
          </w:p>
        </w:tc>
        <w:tc>
          <w:tcPr>
            <w:tcW w:w="236" w:type="dxa"/>
          </w:tcPr>
          <w:p w14:paraId="457D07F7"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3AA366B2" w14:textId="17BBA3D4" w:rsidR="00A3031A" w:rsidRDefault="00FA6DA9" w:rsidP="00D82AC8">
            <w:pPr>
              <w:overflowPunct w:val="0"/>
              <w:textAlignment w:val="baseline"/>
              <w:rPr>
                <w:rFonts w:ascii="Times New Roman" w:eastAsia="ＭＳ 明朝" w:hAnsi="Times New Roman" w:cs="ＭＳ 明朝"/>
                <w:color w:val="000000"/>
                <w:kern w:val="0"/>
                <w:szCs w:val="21"/>
              </w:rPr>
            </w:pPr>
            <w:r w:rsidRPr="00FA6DA9">
              <w:rPr>
                <w:rFonts w:ascii="Times New Roman" w:eastAsia="ＭＳ 明朝" w:hAnsi="Times New Roman" w:cs="ＭＳ 明朝" w:hint="eastAsia"/>
                <w:color w:val="000000"/>
                <w:kern w:val="0"/>
                <w:szCs w:val="21"/>
              </w:rPr>
              <w:t>貨物自動車運送事業輸送安全規則</w:t>
            </w:r>
            <w:r w:rsidR="00A3031A">
              <w:rPr>
                <w:rFonts w:ascii="Times New Roman" w:eastAsia="ＭＳ 明朝" w:hAnsi="Times New Roman" w:cs="ＭＳ 明朝" w:hint="eastAsia"/>
                <w:color w:val="000000"/>
                <w:kern w:val="0"/>
                <w:szCs w:val="21"/>
              </w:rPr>
              <w:t>第九条に掲げる事業用自動車で運行記録計により記録することのできないものを運行の用に供さないこと</w:t>
            </w:r>
            <w:r>
              <w:rPr>
                <w:rFonts w:ascii="Times New Roman" w:eastAsia="ＭＳ 明朝" w:hAnsi="Times New Roman" w:cs="ＭＳ 明朝" w:hint="eastAsia"/>
                <w:color w:val="000000"/>
                <w:kern w:val="0"/>
                <w:szCs w:val="21"/>
              </w:rPr>
              <w:t>。</w:t>
            </w:r>
          </w:p>
        </w:tc>
      </w:tr>
      <w:tr w:rsidR="00A3031A" w14:paraId="5FE33FFB" w14:textId="77777777" w:rsidTr="001E213D">
        <w:tc>
          <w:tcPr>
            <w:tcW w:w="1134" w:type="dxa"/>
          </w:tcPr>
          <w:p w14:paraId="1C693101"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第十二号</w:t>
            </w:r>
          </w:p>
        </w:tc>
        <w:tc>
          <w:tcPr>
            <w:tcW w:w="236" w:type="dxa"/>
          </w:tcPr>
          <w:p w14:paraId="7849C762"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0A89B4A1" w14:textId="7FBEDEE5"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事故の記録を行い、及びその記録を保存すること</w:t>
            </w:r>
            <w:r w:rsidR="00FA6DA9">
              <w:rPr>
                <w:rFonts w:ascii="Times New Roman" w:eastAsia="ＭＳ 明朝" w:hAnsi="Times New Roman" w:cs="ＭＳ 明朝" w:hint="eastAsia"/>
                <w:color w:val="000000"/>
                <w:kern w:val="0"/>
                <w:szCs w:val="21"/>
              </w:rPr>
              <w:t>。</w:t>
            </w:r>
          </w:p>
        </w:tc>
      </w:tr>
      <w:tr w:rsidR="00A3031A" w14:paraId="4ED0D11F" w14:textId="77777777" w:rsidTr="001E213D">
        <w:tc>
          <w:tcPr>
            <w:tcW w:w="1134" w:type="dxa"/>
          </w:tcPr>
          <w:p w14:paraId="2C1A6291"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第十二号の二</w:t>
            </w:r>
          </w:p>
        </w:tc>
        <w:tc>
          <w:tcPr>
            <w:tcW w:w="236" w:type="dxa"/>
          </w:tcPr>
          <w:p w14:paraId="7043A2A7" w14:textId="77777777" w:rsidR="00A3031A" w:rsidRDefault="00A3031A" w:rsidP="00D82AC8">
            <w:pPr>
              <w:overflowPunct w:val="0"/>
              <w:textAlignment w:val="baseline"/>
              <w:rPr>
                <w:rFonts w:asciiTheme="minorEastAsia" w:hAnsiTheme="minorEastAsia"/>
                <w:color w:val="323232"/>
              </w:rPr>
            </w:pPr>
          </w:p>
        </w:tc>
        <w:tc>
          <w:tcPr>
            <w:tcW w:w="7702" w:type="dxa"/>
          </w:tcPr>
          <w:p w14:paraId="0B441B1D" w14:textId="3D84D6E2" w:rsidR="00A3031A" w:rsidRPr="00CA1CBF" w:rsidRDefault="00A3031A" w:rsidP="00D82AC8">
            <w:pPr>
              <w:overflowPunct w:val="0"/>
              <w:textAlignment w:val="baseline"/>
              <w:rPr>
                <w:rFonts w:asciiTheme="minorEastAsia" w:hAnsiTheme="minorEastAsia" w:cs="ＭＳ 明朝"/>
                <w:color w:val="000000"/>
                <w:kern w:val="0"/>
                <w:szCs w:val="21"/>
              </w:rPr>
            </w:pPr>
            <w:r w:rsidRPr="00CA1CBF">
              <w:rPr>
                <w:rFonts w:asciiTheme="minorEastAsia" w:hAnsiTheme="minorEastAsia" w:hint="eastAsia"/>
                <w:color w:val="323232"/>
              </w:rPr>
              <w:t>運行指示書を作成し、及びその写しに変更の内容を記載し、運転者等に対し適切な指示を行い、運行指示書を事業用自動車の運転者等に携行させ、及び変更の内容を記載させ、並びに運行指示書及びその写しの保存をすること。</w:t>
            </w:r>
          </w:p>
        </w:tc>
      </w:tr>
      <w:tr w:rsidR="00A3031A" w14:paraId="7F7B7FE4" w14:textId="77777777" w:rsidTr="001E213D">
        <w:tc>
          <w:tcPr>
            <w:tcW w:w="1134" w:type="dxa"/>
          </w:tcPr>
          <w:p w14:paraId="3BF364D5"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第十三号</w:t>
            </w:r>
          </w:p>
        </w:tc>
        <w:tc>
          <w:tcPr>
            <w:tcW w:w="236" w:type="dxa"/>
          </w:tcPr>
          <w:p w14:paraId="0D7FC962"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03701FAA" w14:textId="517B3A53"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運転者</w:t>
            </w:r>
            <w:r w:rsidR="00FD6F2E">
              <w:rPr>
                <w:rFonts w:ascii="Times New Roman" w:eastAsia="ＭＳ 明朝" w:hAnsi="Times New Roman" w:cs="ＭＳ 明朝" w:hint="eastAsia"/>
                <w:color w:val="000000"/>
                <w:kern w:val="0"/>
                <w:szCs w:val="21"/>
              </w:rPr>
              <w:t>等</w:t>
            </w:r>
            <w:r>
              <w:rPr>
                <w:rFonts w:ascii="Times New Roman" w:eastAsia="ＭＳ 明朝" w:hAnsi="Times New Roman" w:cs="ＭＳ 明朝" w:hint="eastAsia"/>
                <w:color w:val="000000"/>
                <w:kern w:val="0"/>
                <w:szCs w:val="21"/>
              </w:rPr>
              <w:t>台帳を作成し、</w:t>
            </w:r>
            <w:r w:rsidR="00FD6F2E" w:rsidRPr="00FD6F2E">
              <w:rPr>
                <w:rFonts w:ascii="Times New Roman" w:eastAsia="ＭＳ 明朝" w:hAnsi="Times New Roman" w:cs="ＭＳ 明朝" w:hint="eastAsia"/>
                <w:color w:val="000000"/>
                <w:kern w:val="0"/>
                <w:szCs w:val="21"/>
              </w:rPr>
              <w:t>営業所に備え置くこと。</w:t>
            </w:r>
          </w:p>
        </w:tc>
      </w:tr>
      <w:tr w:rsidR="00A3031A" w14:paraId="3C82847A" w14:textId="77777777" w:rsidTr="001E213D">
        <w:tc>
          <w:tcPr>
            <w:tcW w:w="1134" w:type="dxa"/>
          </w:tcPr>
          <w:p w14:paraId="3783B64F" w14:textId="1ACE8478"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第十四号</w:t>
            </w:r>
          </w:p>
        </w:tc>
        <w:tc>
          <w:tcPr>
            <w:tcW w:w="236" w:type="dxa"/>
          </w:tcPr>
          <w:p w14:paraId="3667989E" w14:textId="77777777" w:rsidR="00A3031A" w:rsidRDefault="00A3031A" w:rsidP="00D82AC8">
            <w:pPr>
              <w:overflowPunct w:val="0"/>
              <w:textAlignment w:val="baseline"/>
              <w:rPr>
                <w:rFonts w:asciiTheme="minorEastAsia" w:hAnsiTheme="minorEastAsia"/>
                <w:color w:val="323232"/>
              </w:rPr>
            </w:pPr>
          </w:p>
        </w:tc>
        <w:tc>
          <w:tcPr>
            <w:tcW w:w="7702" w:type="dxa"/>
          </w:tcPr>
          <w:p w14:paraId="52F5D894" w14:textId="7256ECB0" w:rsidR="00A3031A" w:rsidRDefault="001E213D" w:rsidP="00D82AC8">
            <w:pPr>
              <w:overflowPunct w:val="0"/>
              <w:textAlignment w:val="baseline"/>
              <w:rPr>
                <w:rFonts w:ascii="Times New Roman" w:eastAsia="ＭＳ 明朝" w:hAnsi="Times New Roman" w:cs="ＭＳ 明朝"/>
                <w:color w:val="000000"/>
                <w:kern w:val="0"/>
                <w:szCs w:val="21"/>
              </w:rPr>
            </w:pPr>
            <w:r w:rsidRPr="001E213D">
              <w:rPr>
                <w:rFonts w:asciiTheme="minorEastAsia" w:hAnsiTheme="minorEastAsia" w:hint="eastAsia"/>
                <w:color w:val="323232"/>
              </w:rPr>
              <w:t>乗務員等に対する指導、監督及び特別な指導を行うとともに、</w:t>
            </w:r>
            <w:r w:rsidR="00A3031A">
              <w:rPr>
                <w:rFonts w:asciiTheme="minorEastAsia" w:hAnsiTheme="minorEastAsia" w:hint="eastAsia"/>
                <w:color w:val="323232"/>
              </w:rPr>
              <w:t>記録及び保存を行うこと</w:t>
            </w:r>
            <w:r>
              <w:rPr>
                <w:rFonts w:asciiTheme="minorEastAsia" w:hAnsiTheme="minorEastAsia" w:hint="eastAsia"/>
                <w:color w:val="323232"/>
              </w:rPr>
              <w:t>。</w:t>
            </w:r>
          </w:p>
        </w:tc>
      </w:tr>
      <w:tr w:rsidR="00A3031A" w14:paraId="3F8C2EF5" w14:textId="77777777" w:rsidTr="001E213D">
        <w:tc>
          <w:tcPr>
            <w:tcW w:w="1134" w:type="dxa"/>
          </w:tcPr>
          <w:p w14:paraId="76210692"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第十四号</w:t>
            </w:r>
            <w:r>
              <w:rPr>
                <w:rFonts w:ascii="Times New Roman" w:eastAsia="ＭＳ 明朝" w:hAnsi="Times New Roman" w:cs="ＭＳ 明朝" w:hint="eastAsia"/>
                <w:color w:val="000000"/>
                <w:kern w:val="0"/>
                <w:szCs w:val="21"/>
              </w:rPr>
              <w:lastRenderedPageBreak/>
              <w:t>の二</w:t>
            </w:r>
          </w:p>
        </w:tc>
        <w:tc>
          <w:tcPr>
            <w:tcW w:w="236" w:type="dxa"/>
          </w:tcPr>
          <w:p w14:paraId="7A9D9F3D" w14:textId="77777777" w:rsidR="00A3031A" w:rsidRDefault="00A3031A" w:rsidP="00D82AC8">
            <w:pPr>
              <w:overflowPunct w:val="0"/>
              <w:textAlignment w:val="baseline"/>
              <w:rPr>
                <w:rFonts w:asciiTheme="minorEastAsia" w:hAnsiTheme="minorEastAsia"/>
                <w:color w:val="323232"/>
              </w:rPr>
            </w:pPr>
          </w:p>
        </w:tc>
        <w:tc>
          <w:tcPr>
            <w:tcW w:w="7702" w:type="dxa"/>
          </w:tcPr>
          <w:p w14:paraId="6C060F77" w14:textId="5DF60BB6" w:rsidR="00A3031A" w:rsidRPr="00942910" w:rsidRDefault="001E213D" w:rsidP="00D82AC8">
            <w:pPr>
              <w:overflowPunct w:val="0"/>
              <w:textAlignment w:val="baseline"/>
              <w:rPr>
                <w:rFonts w:asciiTheme="minorEastAsia" w:hAnsiTheme="minorEastAsia" w:cs="ＭＳ 明朝"/>
                <w:color w:val="000000"/>
                <w:kern w:val="0"/>
                <w:szCs w:val="21"/>
              </w:rPr>
            </w:pPr>
            <w:r>
              <w:rPr>
                <w:rFonts w:asciiTheme="minorEastAsia" w:hAnsiTheme="minorEastAsia" w:hint="eastAsia"/>
                <w:color w:val="323232"/>
              </w:rPr>
              <w:t>運転者に</w:t>
            </w:r>
            <w:r w:rsidR="00A3031A">
              <w:rPr>
                <w:rFonts w:asciiTheme="minorEastAsia" w:hAnsiTheme="minorEastAsia" w:hint="eastAsia"/>
                <w:color w:val="323232"/>
              </w:rPr>
              <w:t>適性診断を受診させること</w:t>
            </w:r>
            <w:r>
              <w:rPr>
                <w:rFonts w:asciiTheme="minorEastAsia" w:hAnsiTheme="minorEastAsia" w:hint="eastAsia"/>
                <w:color w:val="323232"/>
              </w:rPr>
              <w:t>。</w:t>
            </w:r>
          </w:p>
        </w:tc>
      </w:tr>
      <w:tr w:rsidR="00A3031A" w14:paraId="20EA42DF" w14:textId="77777777" w:rsidTr="001E213D">
        <w:tc>
          <w:tcPr>
            <w:tcW w:w="1134" w:type="dxa"/>
          </w:tcPr>
          <w:p w14:paraId="7FF2480A"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第十五号</w:t>
            </w:r>
          </w:p>
        </w:tc>
        <w:tc>
          <w:tcPr>
            <w:tcW w:w="236" w:type="dxa"/>
          </w:tcPr>
          <w:p w14:paraId="00049393" w14:textId="77777777" w:rsidR="00A3031A" w:rsidRDefault="00A3031A" w:rsidP="00D82AC8">
            <w:pPr>
              <w:overflowPunct w:val="0"/>
              <w:textAlignment w:val="baseline"/>
              <w:rPr>
                <w:rFonts w:ascii="Times New Roman" w:eastAsia="ＭＳ 明朝" w:hAnsi="Times New Roman" w:cs="ＭＳ 明朝"/>
                <w:color w:val="000000"/>
                <w:kern w:val="0"/>
                <w:szCs w:val="21"/>
              </w:rPr>
            </w:pPr>
          </w:p>
        </w:tc>
        <w:tc>
          <w:tcPr>
            <w:tcW w:w="7702" w:type="dxa"/>
          </w:tcPr>
          <w:p w14:paraId="0CC29C13" w14:textId="7BA44916" w:rsidR="00A3031A" w:rsidRPr="00942910" w:rsidRDefault="00A3031A" w:rsidP="00D82AC8">
            <w:pPr>
              <w:overflowPunct w:val="0"/>
              <w:textAlignment w:val="baseline"/>
              <w:rPr>
                <w:rFonts w:asciiTheme="minorEastAsia" w:hAnsiTheme="minorEastAsia"/>
                <w:color w:val="323232"/>
              </w:rPr>
            </w:pPr>
            <w:r>
              <w:rPr>
                <w:rFonts w:ascii="Times New Roman" w:eastAsia="ＭＳ 明朝" w:hAnsi="Times New Roman" w:cs="ＭＳ 明朝" w:hint="eastAsia"/>
                <w:color w:val="000000"/>
                <w:kern w:val="0"/>
                <w:szCs w:val="21"/>
              </w:rPr>
              <w:t>異常気象時等における措置を行うこと</w:t>
            </w:r>
            <w:r w:rsidR="00380646">
              <w:rPr>
                <w:rFonts w:ascii="Times New Roman" w:eastAsia="ＭＳ 明朝" w:hAnsi="Times New Roman" w:cs="ＭＳ 明朝" w:hint="eastAsia"/>
                <w:color w:val="000000"/>
                <w:kern w:val="0"/>
                <w:szCs w:val="21"/>
              </w:rPr>
              <w:t>。</w:t>
            </w:r>
          </w:p>
        </w:tc>
      </w:tr>
      <w:tr w:rsidR="00A3031A" w14:paraId="487AF9E2" w14:textId="77777777" w:rsidTr="001E213D">
        <w:tc>
          <w:tcPr>
            <w:tcW w:w="1134" w:type="dxa"/>
          </w:tcPr>
          <w:p w14:paraId="561420CE"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第十六号</w:t>
            </w:r>
          </w:p>
        </w:tc>
        <w:tc>
          <w:tcPr>
            <w:tcW w:w="236" w:type="dxa"/>
          </w:tcPr>
          <w:p w14:paraId="2EEE2D44" w14:textId="77777777" w:rsidR="00A3031A" w:rsidRDefault="00A3031A" w:rsidP="00D82AC8">
            <w:pPr>
              <w:overflowPunct w:val="0"/>
              <w:textAlignment w:val="baseline"/>
              <w:rPr>
                <w:rFonts w:asciiTheme="minorEastAsia" w:hAnsiTheme="minorEastAsia"/>
                <w:color w:val="323232"/>
              </w:rPr>
            </w:pPr>
          </w:p>
        </w:tc>
        <w:tc>
          <w:tcPr>
            <w:tcW w:w="7702" w:type="dxa"/>
          </w:tcPr>
          <w:p w14:paraId="5D3B56BA" w14:textId="0039F945" w:rsidR="00A3031A" w:rsidRDefault="00A3031A" w:rsidP="00D82AC8">
            <w:pPr>
              <w:overflowPunct w:val="0"/>
              <w:textAlignment w:val="baseline"/>
              <w:rPr>
                <w:rFonts w:asciiTheme="minorEastAsia" w:hAnsiTheme="minorEastAsia"/>
                <w:color w:val="323232"/>
              </w:rPr>
            </w:pPr>
            <w:r>
              <w:rPr>
                <w:rFonts w:asciiTheme="minorEastAsia" w:hAnsiTheme="minorEastAsia" w:hint="eastAsia"/>
                <w:color w:val="323232"/>
              </w:rPr>
              <w:t>補助者に対する指導及び監督を行うこと</w:t>
            </w:r>
            <w:r w:rsidR="00380646">
              <w:rPr>
                <w:rFonts w:asciiTheme="minorEastAsia" w:hAnsiTheme="minorEastAsia" w:hint="eastAsia"/>
                <w:color w:val="323232"/>
              </w:rPr>
              <w:t>。</w:t>
            </w:r>
          </w:p>
        </w:tc>
      </w:tr>
      <w:tr w:rsidR="00A3031A" w14:paraId="1A9F4D9A" w14:textId="77777777" w:rsidTr="001E213D">
        <w:tc>
          <w:tcPr>
            <w:tcW w:w="1134" w:type="dxa"/>
          </w:tcPr>
          <w:p w14:paraId="30D1248D" w14:textId="77777777" w:rsidR="00A3031A" w:rsidRDefault="00A3031A"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第十七号</w:t>
            </w:r>
          </w:p>
          <w:p w14:paraId="6273F9B5" w14:textId="77777777" w:rsidR="00A3031A" w:rsidRPr="00942910" w:rsidRDefault="00A3031A" w:rsidP="00D82AC8">
            <w:pPr>
              <w:rPr>
                <w:rFonts w:ascii="Times New Roman" w:eastAsia="ＭＳ 明朝" w:hAnsi="Times New Roman" w:cs="ＭＳ 明朝"/>
                <w:szCs w:val="21"/>
              </w:rPr>
            </w:pPr>
          </w:p>
        </w:tc>
        <w:tc>
          <w:tcPr>
            <w:tcW w:w="236" w:type="dxa"/>
          </w:tcPr>
          <w:p w14:paraId="2175DA53" w14:textId="77777777" w:rsidR="00A3031A" w:rsidRDefault="00A3031A" w:rsidP="00D82AC8">
            <w:pPr>
              <w:overflowPunct w:val="0"/>
              <w:textAlignment w:val="baseline"/>
              <w:rPr>
                <w:rFonts w:asciiTheme="minorEastAsia" w:hAnsiTheme="minorEastAsia"/>
                <w:color w:val="323232"/>
              </w:rPr>
            </w:pPr>
          </w:p>
        </w:tc>
        <w:tc>
          <w:tcPr>
            <w:tcW w:w="7702" w:type="dxa"/>
          </w:tcPr>
          <w:p w14:paraId="163F6F58" w14:textId="602A21EA" w:rsidR="00A3031A" w:rsidRDefault="00A3031A" w:rsidP="00D82AC8">
            <w:pPr>
              <w:overflowPunct w:val="0"/>
              <w:textAlignment w:val="baseline"/>
              <w:rPr>
                <w:rFonts w:asciiTheme="minorEastAsia" w:hAnsiTheme="minorEastAsia"/>
                <w:color w:val="323232"/>
              </w:rPr>
            </w:pPr>
            <w:r>
              <w:rPr>
                <w:rFonts w:asciiTheme="minorEastAsia" w:hAnsiTheme="minorEastAsia" w:hint="eastAsia"/>
                <w:color w:val="323232"/>
              </w:rPr>
              <w:t>事業用自動車の運行の安全の確保について、従業員に対する指導・監督を行うこと</w:t>
            </w:r>
            <w:r w:rsidR="00380646">
              <w:rPr>
                <w:rFonts w:asciiTheme="minorEastAsia" w:hAnsiTheme="minorEastAsia" w:hint="eastAsia"/>
                <w:color w:val="323232"/>
              </w:rPr>
              <w:t>。</w:t>
            </w:r>
          </w:p>
        </w:tc>
      </w:tr>
    </w:tbl>
    <w:p w14:paraId="6C70BD1F" w14:textId="77777777" w:rsidR="00DD0E56" w:rsidRPr="00043E71" w:rsidRDefault="00DD0E56" w:rsidP="00DD0E56">
      <w:pPr>
        <w:overflowPunct w:val="0"/>
        <w:ind w:leftChars="100" w:left="420" w:hangingChars="100" w:hanging="210"/>
        <w:textAlignment w:val="baseline"/>
        <w:rPr>
          <w:rFonts w:ascii="Times New Roman" w:eastAsia="ＭＳ 明朝" w:hAnsi="Times New Roman" w:cs="ＭＳ 明朝"/>
          <w:color w:val="000000"/>
          <w:kern w:val="0"/>
          <w:szCs w:val="21"/>
        </w:rPr>
      </w:pPr>
    </w:p>
    <w:p w14:paraId="3C144699" w14:textId="77777777" w:rsidR="00DD0E56" w:rsidRDefault="00DD0E56" w:rsidP="00DD0E56">
      <w:pPr>
        <w:overflowPunct w:val="0"/>
        <w:ind w:leftChars="50" w:left="10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貨物自動車運送事業輸送安全規則第</w:t>
      </w:r>
      <w:r>
        <w:rPr>
          <w:rFonts w:ascii="Times New Roman" w:eastAsia="ＭＳ 明朝" w:hAnsi="Times New Roman" w:cs="ＭＳ 明朝" w:hint="eastAsia"/>
          <w:color w:val="000000"/>
          <w:kern w:val="0"/>
          <w:szCs w:val="21"/>
        </w:rPr>
        <w:t>20</w:t>
      </w:r>
      <w:r>
        <w:rPr>
          <w:rFonts w:ascii="Times New Roman" w:eastAsia="ＭＳ 明朝" w:hAnsi="Times New Roman" w:cs="ＭＳ 明朝" w:hint="eastAsia"/>
          <w:color w:val="000000"/>
          <w:kern w:val="0"/>
          <w:szCs w:val="21"/>
        </w:rPr>
        <w:t>条第</w:t>
      </w:r>
      <w:r>
        <w:rPr>
          <w:rFonts w:ascii="Times New Roman" w:eastAsia="ＭＳ 明朝" w:hAnsi="Times New Roman" w:cs="ＭＳ 明朝" w:hint="eastAsia"/>
          <w:color w:val="000000"/>
          <w:kern w:val="0"/>
          <w:szCs w:val="21"/>
        </w:rPr>
        <w:t>2</w:t>
      </w:r>
      <w:r>
        <w:rPr>
          <w:rFonts w:ascii="Times New Roman" w:eastAsia="ＭＳ 明朝" w:hAnsi="Times New Roman" w:cs="ＭＳ 明朝" w:hint="eastAsia"/>
          <w:color w:val="000000"/>
          <w:kern w:val="0"/>
          <w:szCs w:val="21"/>
        </w:rPr>
        <w:t>項に規定する運行管理業務の一元化において集約する業務</w:t>
      </w:r>
    </w:p>
    <w:tbl>
      <w:tblPr>
        <w:tblStyle w:val="ab"/>
        <w:tblW w:w="9072" w:type="dxa"/>
        <w:tblInd w:w="-5" w:type="dxa"/>
        <w:tblLook w:val="04A0" w:firstRow="1" w:lastRow="0" w:firstColumn="1" w:lastColumn="0" w:noHBand="0" w:noVBand="1"/>
      </w:tblPr>
      <w:tblGrid>
        <w:gridCol w:w="851"/>
        <w:gridCol w:w="426"/>
        <w:gridCol w:w="7795"/>
      </w:tblGrid>
      <w:tr w:rsidR="00B71A5E" w14:paraId="2234AA91" w14:textId="77777777" w:rsidTr="003277FF">
        <w:tc>
          <w:tcPr>
            <w:tcW w:w="851" w:type="dxa"/>
          </w:tcPr>
          <w:p w14:paraId="70E52AA1" w14:textId="67EE60BE" w:rsidR="00B71A5E" w:rsidRPr="00043E71" w:rsidRDefault="00B71A5E" w:rsidP="00D82AC8">
            <w:pPr>
              <w:overflowPunct w:val="0"/>
              <w:textAlignment w:val="baseline"/>
              <w:rPr>
                <w:rFonts w:ascii="Times New Roman" w:eastAsia="ＭＳ 明朝" w:hAnsi="Times New Roman" w:cs="ＭＳ 明朝"/>
                <w:color w:val="000000"/>
                <w:kern w:val="0"/>
                <w:szCs w:val="21"/>
              </w:rPr>
            </w:pPr>
          </w:p>
        </w:tc>
        <w:tc>
          <w:tcPr>
            <w:tcW w:w="425" w:type="dxa"/>
          </w:tcPr>
          <w:p w14:paraId="7F0CE132" w14:textId="67633564" w:rsidR="00B71A5E" w:rsidRDefault="00B71A5E"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該当に○</w:t>
            </w:r>
          </w:p>
        </w:tc>
        <w:tc>
          <w:tcPr>
            <w:tcW w:w="7796" w:type="dxa"/>
          </w:tcPr>
          <w:p w14:paraId="22A15488" w14:textId="22890EE3" w:rsidR="00B71A5E" w:rsidRDefault="00B71A5E"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運行管理業務（抄）</w:t>
            </w:r>
          </w:p>
        </w:tc>
      </w:tr>
      <w:tr w:rsidR="00B71A5E" w14:paraId="3D44B7DE" w14:textId="77777777" w:rsidTr="003277FF">
        <w:tc>
          <w:tcPr>
            <w:tcW w:w="851" w:type="dxa"/>
          </w:tcPr>
          <w:p w14:paraId="59804940" w14:textId="77777777" w:rsidR="00B71A5E" w:rsidRDefault="00B71A5E" w:rsidP="00D82AC8">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第一号</w:t>
            </w:r>
          </w:p>
        </w:tc>
        <w:tc>
          <w:tcPr>
            <w:tcW w:w="425" w:type="dxa"/>
          </w:tcPr>
          <w:p w14:paraId="1B6C7A13" w14:textId="77777777" w:rsidR="00B71A5E" w:rsidRPr="00C34B51" w:rsidRDefault="00B71A5E" w:rsidP="00D82AC8">
            <w:pPr>
              <w:overflowPunct w:val="0"/>
              <w:textAlignment w:val="baseline"/>
              <w:rPr>
                <w:rFonts w:asciiTheme="minorEastAsia" w:hAnsiTheme="minorEastAsia"/>
                <w:color w:val="323232"/>
              </w:rPr>
            </w:pPr>
          </w:p>
        </w:tc>
        <w:tc>
          <w:tcPr>
            <w:tcW w:w="7796" w:type="dxa"/>
          </w:tcPr>
          <w:p w14:paraId="29870E84" w14:textId="5287C124" w:rsidR="00332DD3" w:rsidRPr="00332DD3" w:rsidRDefault="00B71A5E" w:rsidP="00D82AC8">
            <w:pPr>
              <w:overflowPunct w:val="0"/>
              <w:textAlignment w:val="baseline"/>
              <w:rPr>
                <w:rFonts w:asciiTheme="minorEastAsia" w:hAnsiTheme="minorEastAsia"/>
                <w:color w:val="323232"/>
              </w:rPr>
            </w:pPr>
            <w:r w:rsidRPr="00C34B51">
              <w:rPr>
                <w:rFonts w:asciiTheme="minorEastAsia" w:hAnsiTheme="minorEastAsia" w:hint="eastAsia"/>
                <w:color w:val="323232"/>
              </w:rPr>
              <w:t>特別積合せ貨物運送を行う一般貨物自動車運送事業の運行管理者は、</w:t>
            </w:r>
            <w:r w:rsidR="003277FF" w:rsidRPr="003277FF">
              <w:rPr>
                <w:rFonts w:asciiTheme="minorEastAsia" w:hAnsiTheme="minorEastAsia" w:hint="eastAsia"/>
                <w:color w:val="323232"/>
              </w:rPr>
              <w:t>貨物自動車運送事業輸送安全規則</w:t>
            </w:r>
            <w:r w:rsidRPr="00C34B51">
              <w:rPr>
                <w:rFonts w:asciiTheme="minorEastAsia" w:hAnsiTheme="minorEastAsia" w:hint="eastAsia"/>
                <w:color w:val="323232"/>
              </w:rPr>
              <w:t>第</w:t>
            </w:r>
            <w:r w:rsidR="003277FF">
              <w:rPr>
                <w:rFonts w:asciiTheme="minorEastAsia" w:hAnsiTheme="minorEastAsia" w:hint="eastAsia"/>
                <w:color w:val="323232"/>
              </w:rPr>
              <w:t>三</w:t>
            </w:r>
            <w:r w:rsidRPr="00C34B51">
              <w:rPr>
                <w:rFonts w:asciiTheme="minorEastAsia" w:hAnsiTheme="minorEastAsia" w:hint="eastAsia"/>
                <w:color w:val="323232"/>
              </w:rPr>
              <w:t>条第八項の規定により、事業用自動車の運行の業務に関する基準を作成し、かつ、当該基準の遵守について乗務員等に対する指導及び監督を行うこと</w:t>
            </w:r>
            <w:r w:rsidR="00332DD3">
              <w:rPr>
                <w:rFonts w:asciiTheme="minorEastAsia" w:hAnsiTheme="minorEastAsia" w:hint="eastAsia"/>
                <w:color w:val="323232"/>
              </w:rPr>
              <w:t>。</w:t>
            </w:r>
          </w:p>
        </w:tc>
      </w:tr>
    </w:tbl>
    <w:p w14:paraId="104E984B" w14:textId="77777777" w:rsidR="00DD0E56" w:rsidRDefault="00DD0E56" w:rsidP="00DD0E56">
      <w:pPr>
        <w:overflowPunct w:val="0"/>
        <w:ind w:leftChars="50" w:left="105"/>
        <w:textAlignment w:val="baseline"/>
        <w:rPr>
          <w:rFonts w:ascii="Times New Roman" w:eastAsia="ＭＳ 明朝" w:hAnsi="Times New Roman" w:cs="ＭＳ 明朝"/>
          <w:color w:val="000000"/>
          <w:kern w:val="0"/>
          <w:sz w:val="18"/>
          <w:szCs w:val="18"/>
        </w:rPr>
      </w:pPr>
    </w:p>
    <w:p w14:paraId="32352427" w14:textId="77777777" w:rsidR="00DD0E56" w:rsidRDefault="00DD0E56" w:rsidP="00DD0E56">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上記事項に対し、補足があれば記入してください。</w:t>
      </w:r>
    </w:p>
    <w:p w14:paraId="3BB8BAC5" w14:textId="77777777" w:rsidR="00DD0E56" w:rsidRPr="003F6BC5" w:rsidRDefault="00DD0E56" w:rsidP="00DD0E56">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（例：業務前点呼は集約しないが、業務後点呼は集約をする　等）</w:t>
      </w:r>
    </w:p>
    <w:tbl>
      <w:tblPr>
        <w:tblStyle w:val="ab"/>
        <w:tblW w:w="9072" w:type="dxa"/>
        <w:tblInd w:w="-5" w:type="dxa"/>
        <w:tblLook w:val="04A0" w:firstRow="1" w:lastRow="0" w:firstColumn="1" w:lastColumn="0" w:noHBand="0" w:noVBand="1"/>
      </w:tblPr>
      <w:tblGrid>
        <w:gridCol w:w="9072"/>
      </w:tblGrid>
      <w:tr w:rsidR="00DD0E56" w14:paraId="4C5372D8" w14:textId="77777777" w:rsidTr="009074D5">
        <w:trPr>
          <w:trHeight w:val="6957"/>
        </w:trPr>
        <w:tc>
          <w:tcPr>
            <w:tcW w:w="9072" w:type="dxa"/>
          </w:tcPr>
          <w:p w14:paraId="38E1DFCC" w14:textId="77777777" w:rsidR="00DD0E56" w:rsidRDefault="00DD0E56" w:rsidP="00D82AC8">
            <w:pPr>
              <w:overflowPunct w:val="0"/>
              <w:textAlignment w:val="baseline"/>
              <w:rPr>
                <w:rFonts w:ascii="Times New Roman" w:eastAsia="ＭＳ 明朝" w:hAnsi="Times New Roman" w:cs="ＭＳ 明朝"/>
                <w:color w:val="000000"/>
                <w:kern w:val="0"/>
                <w:sz w:val="18"/>
                <w:szCs w:val="18"/>
              </w:rPr>
            </w:pPr>
          </w:p>
        </w:tc>
      </w:tr>
    </w:tbl>
    <w:p w14:paraId="50F89C97" w14:textId="02316885" w:rsidR="00C8111E" w:rsidRPr="00ED748F" w:rsidRDefault="00FF49DE" w:rsidP="00FF49DE">
      <w:pPr>
        <w:overflowPunct w:val="0"/>
        <w:ind w:right="315"/>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lastRenderedPageBreak/>
        <w:t>（別紙３）</w:t>
      </w:r>
    </w:p>
    <w:p w14:paraId="6C9C1FB9" w14:textId="77777777" w:rsidR="00C8111E" w:rsidRPr="00ED748F" w:rsidRDefault="00C8111E" w:rsidP="00C8111E">
      <w:pPr>
        <w:overflowPunct w:val="0"/>
        <w:textAlignment w:val="baseline"/>
        <w:rPr>
          <w:rFonts w:ascii="ＭＳ 明朝" w:eastAsia="ＭＳ 明朝" w:hAnsi="Times New Roman"/>
          <w:color w:val="000000"/>
          <w:spacing w:val="2"/>
          <w:kern w:val="0"/>
          <w:szCs w:val="21"/>
        </w:rPr>
      </w:pPr>
    </w:p>
    <w:p w14:paraId="3C79F85D" w14:textId="4B10550A" w:rsidR="00C8111E" w:rsidRDefault="00FF49DE" w:rsidP="00C8111E">
      <w:pPr>
        <w:overflowPunct w:val="0"/>
        <w:jc w:val="center"/>
        <w:textAlignment w:val="baseline"/>
        <w:rPr>
          <w:rFonts w:ascii="Times New Roman" w:eastAsia="ＭＳ 明朝" w:hAnsi="Times New Roman" w:cs="ＭＳ 明朝"/>
          <w:b/>
          <w:bCs/>
          <w:color w:val="000000"/>
          <w:kern w:val="0"/>
          <w:sz w:val="28"/>
          <w:szCs w:val="28"/>
        </w:rPr>
      </w:pPr>
      <w:r>
        <w:rPr>
          <w:rFonts w:ascii="Times New Roman" w:eastAsia="ＭＳ 明朝" w:hAnsi="Times New Roman" w:cs="ＭＳ 明朝" w:hint="eastAsia"/>
          <w:b/>
          <w:bCs/>
          <w:color w:val="000000"/>
          <w:kern w:val="0"/>
          <w:sz w:val="28"/>
          <w:szCs w:val="28"/>
        </w:rPr>
        <w:t>運行管理業務の一元化</w:t>
      </w:r>
      <w:r w:rsidR="00C8111E">
        <w:rPr>
          <w:rFonts w:ascii="Times New Roman" w:eastAsia="ＭＳ 明朝" w:hAnsi="Times New Roman" w:cs="ＭＳ 明朝" w:hint="eastAsia"/>
          <w:b/>
          <w:bCs/>
          <w:color w:val="000000"/>
          <w:kern w:val="0"/>
          <w:sz w:val="28"/>
          <w:szCs w:val="28"/>
        </w:rPr>
        <w:t>の</w:t>
      </w:r>
      <w:r w:rsidR="00C8111E" w:rsidRPr="009720EA">
        <w:rPr>
          <w:rFonts w:ascii="Times New Roman" w:eastAsia="ＭＳ 明朝" w:hAnsi="Times New Roman" w:cs="ＭＳ 明朝" w:hint="eastAsia"/>
          <w:b/>
          <w:bCs/>
          <w:color w:val="000000"/>
          <w:kern w:val="0"/>
          <w:sz w:val="28"/>
          <w:szCs w:val="28"/>
        </w:rPr>
        <w:t>実施</w:t>
      </w:r>
      <w:r w:rsidR="00C8111E">
        <w:rPr>
          <w:rFonts w:ascii="Times New Roman" w:eastAsia="ＭＳ 明朝" w:hAnsi="Times New Roman" w:cs="ＭＳ 明朝" w:hint="eastAsia"/>
          <w:b/>
          <w:bCs/>
          <w:color w:val="000000"/>
          <w:kern w:val="0"/>
          <w:sz w:val="28"/>
          <w:szCs w:val="28"/>
        </w:rPr>
        <w:t>に係る適合確認・宣誓書</w:t>
      </w:r>
    </w:p>
    <w:p w14:paraId="2E39E0E0" w14:textId="77777777" w:rsidR="00C8111E" w:rsidRDefault="00C8111E" w:rsidP="00C8111E">
      <w:pPr>
        <w:overflowPunct w:val="0"/>
        <w:spacing w:line="300" w:lineRule="exact"/>
        <w:jc w:val="center"/>
        <w:textAlignment w:val="baseline"/>
        <w:rPr>
          <w:rFonts w:ascii="Times New Roman" w:eastAsia="ＭＳ 明朝" w:hAnsi="Times New Roman" w:cs="ＭＳ 明朝"/>
          <w:color w:val="000000"/>
          <w:kern w:val="0"/>
          <w:szCs w:val="21"/>
          <w:u w:val="single" w:color="000000"/>
          <w:lang w:eastAsia="zh-TW"/>
        </w:rPr>
      </w:pPr>
      <w:r>
        <w:rPr>
          <w:rFonts w:ascii="Times New Roman" w:eastAsia="ＭＳ 明朝" w:hAnsi="Times New Roman" w:cs="ＭＳ 明朝" w:hint="eastAsia"/>
          <w:color w:val="000000"/>
          <w:kern w:val="0"/>
          <w:szCs w:val="21"/>
          <w:u w:val="single" w:color="000000"/>
          <w:lang w:eastAsia="zh-TW"/>
        </w:rPr>
        <w:t xml:space="preserve">事業者名　　　　　　　　　　　　　　　　　　　　</w:t>
      </w:r>
    </w:p>
    <w:p w14:paraId="7D74CA16" w14:textId="77777777" w:rsidR="00C8111E" w:rsidRDefault="00C8111E" w:rsidP="00C8111E">
      <w:pPr>
        <w:overflowPunct w:val="0"/>
        <w:spacing w:line="300" w:lineRule="exact"/>
        <w:jc w:val="center"/>
        <w:textAlignment w:val="baseline"/>
        <w:rPr>
          <w:rFonts w:ascii="Times New Roman" w:eastAsia="ＭＳ 明朝" w:hAnsi="Times New Roman" w:cs="ＭＳ 明朝"/>
          <w:color w:val="000000"/>
          <w:kern w:val="0"/>
          <w:szCs w:val="21"/>
          <w:u w:val="single" w:color="000000"/>
        </w:rPr>
      </w:pPr>
      <w:r>
        <w:rPr>
          <w:rFonts w:ascii="Times New Roman" w:eastAsia="ＭＳ 明朝" w:hAnsi="Times New Roman" w:cs="ＭＳ 明朝" w:hint="eastAsia"/>
          <w:color w:val="000000"/>
          <w:kern w:val="0"/>
          <w:szCs w:val="21"/>
          <w:u w:val="single" w:color="000000"/>
        </w:rPr>
        <w:t>代表者名</w:t>
      </w:r>
      <w:r w:rsidRPr="00ED748F">
        <w:rPr>
          <w:rFonts w:ascii="Times New Roman" w:eastAsia="ＭＳ 明朝" w:hAnsi="Times New Roman" w:cs="ＭＳ 明朝" w:hint="eastAsia"/>
          <w:color w:val="000000"/>
          <w:kern w:val="0"/>
          <w:szCs w:val="21"/>
          <w:u w:val="single" w:color="000000"/>
        </w:rPr>
        <w:t xml:space="preserve">　　　　　　　　　　　　　　　　　　　　</w:t>
      </w:r>
    </w:p>
    <w:p w14:paraId="0479B099" w14:textId="77777777" w:rsidR="00C8111E" w:rsidRDefault="00C8111E" w:rsidP="00C8111E">
      <w:pPr>
        <w:overflowPunct w:val="0"/>
        <w:spacing w:line="300" w:lineRule="exact"/>
        <w:jc w:val="center"/>
        <w:textAlignment w:val="baseline"/>
        <w:rPr>
          <w:rFonts w:ascii="Times New Roman" w:eastAsia="ＭＳ 明朝" w:hAnsi="Times New Roman" w:cs="ＭＳ 明朝"/>
          <w:color w:val="000000"/>
          <w:kern w:val="0"/>
          <w:szCs w:val="21"/>
          <w:u w:val="single" w:color="000000"/>
          <w:lang w:eastAsia="zh-TW"/>
        </w:rPr>
      </w:pPr>
      <w:r>
        <w:rPr>
          <w:rFonts w:ascii="Times New Roman" w:eastAsia="ＭＳ 明朝" w:hAnsi="Times New Roman" w:cs="ＭＳ 明朝" w:hint="eastAsia"/>
          <w:color w:val="000000"/>
          <w:kern w:val="0"/>
          <w:szCs w:val="21"/>
          <w:u w:val="single" w:color="000000"/>
          <w:lang w:eastAsia="zh-TW"/>
        </w:rPr>
        <w:t>営業所名</w:t>
      </w:r>
      <w:r w:rsidRPr="00ED748F">
        <w:rPr>
          <w:rFonts w:ascii="Times New Roman" w:eastAsia="ＭＳ 明朝" w:hAnsi="Times New Roman" w:cs="ＭＳ 明朝" w:hint="eastAsia"/>
          <w:color w:val="000000"/>
          <w:kern w:val="0"/>
          <w:szCs w:val="21"/>
          <w:u w:val="single" w:color="000000"/>
          <w:lang w:eastAsia="zh-TW"/>
        </w:rPr>
        <w:t xml:space="preserve">　　　　　　　　　　　　　　　　　　　　</w:t>
      </w:r>
    </w:p>
    <w:p w14:paraId="4B7881C6" w14:textId="77777777" w:rsidR="00C8111E" w:rsidRPr="001B36FE" w:rsidRDefault="00C8111E" w:rsidP="00C8111E">
      <w:pPr>
        <w:overflowPunct w:val="0"/>
        <w:jc w:val="center"/>
        <w:textAlignment w:val="baseline"/>
        <w:rPr>
          <w:rFonts w:ascii="Times New Roman" w:eastAsia="ＭＳ 明朝" w:hAnsi="Times New Roman" w:cs="ＭＳ 明朝"/>
          <w:color w:val="000000"/>
          <w:kern w:val="0"/>
          <w:szCs w:val="21"/>
          <w:u w:val="single" w:color="000000"/>
          <w:lang w:eastAsia="zh-TW"/>
        </w:rPr>
      </w:pPr>
    </w:p>
    <w:p w14:paraId="69175880" w14:textId="31DB4378" w:rsidR="00C8111E" w:rsidRPr="001B36FE" w:rsidRDefault="00C8111E" w:rsidP="00C8111E">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１．</w:t>
      </w:r>
      <w:r w:rsidR="00FF49DE">
        <w:rPr>
          <w:rFonts w:ascii="Times New Roman" w:eastAsia="ＭＳ 明朝" w:hAnsi="Times New Roman" w:cs="ＭＳ 明朝" w:hint="eastAsia"/>
          <w:color w:val="000000"/>
          <w:kern w:val="0"/>
          <w:szCs w:val="21"/>
        </w:rPr>
        <w:t>運行管理業務の一元化</w:t>
      </w:r>
      <w:r>
        <w:rPr>
          <w:rFonts w:ascii="Times New Roman" w:eastAsia="ＭＳ 明朝" w:hAnsi="Times New Roman" w:cs="ＭＳ 明朝" w:hint="eastAsia"/>
          <w:color w:val="000000"/>
          <w:kern w:val="0"/>
          <w:szCs w:val="21"/>
        </w:rPr>
        <w:t>の</w:t>
      </w:r>
      <w:r w:rsidR="00FF49DE">
        <w:rPr>
          <w:rFonts w:ascii="Times New Roman" w:eastAsia="ＭＳ 明朝" w:hAnsi="Times New Roman" w:cs="ＭＳ 明朝" w:hint="eastAsia"/>
          <w:color w:val="000000"/>
          <w:kern w:val="0"/>
          <w:szCs w:val="21"/>
        </w:rPr>
        <w:t>届出</w:t>
      </w:r>
      <w:r>
        <w:rPr>
          <w:rFonts w:ascii="Times New Roman" w:eastAsia="ＭＳ 明朝" w:hAnsi="Times New Roman" w:cs="ＭＳ 明朝" w:hint="eastAsia"/>
          <w:color w:val="000000"/>
          <w:kern w:val="0"/>
          <w:szCs w:val="21"/>
        </w:rPr>
        <w:t>にあたり、下表のとおり、</w:t>
      </w:r>
      <w:r w:rsidR="00FF49DE">
        <w:rPr>
          <w:rFonts w:ascii="Times New Roman" w:eastAsia="ＭＳ 明朝" w:hAnsi="Times New Roman" w:cs="ＭＳ 明朝" w:hint="eastAsia"/>
          <w:color w:val="000000"/>
          <w:kern w:val="0"/>
          <w:szCs w:val="21"/>
        </w:rPr>
        <w:t>運行管理業務の一元化</w:t>
      </w:r>
      <w:r>
        <w:rPr>
          <w:rFonts w:ascii="Times New Roman" w:eastAsia="ＭＳ 明朝" w:hAnsi="Times New Roman" w:cs="ＭＳ 明朝" w:hint="eastAsia"/>
          <w:color w:val="000000"/>
          <w:kern w:val="0"/>
          <w:szCs w:val="21"/>
        </w:rPr>
        <w:t>実施要領Ⅲ</w:t>
      </w:r>
      <w:r w:rsidR="00DC0FB3">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機器・システム要件</w:t>
      </w:r>
      <w:r w:rsidR="00DC0FB3">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の各項目に適合することを確認しました。</w:t>
      </w:r>
    </w:p>
    <w:tbl>
      <w:tblPr>
        <w:tblStyle w:val="ab"/>
        <w:tblW w:w="9315" w:type="dxa"/>
        <w:tblLook w:val="04A0" w:firstRow="1" w:lastRow="0" w:firstColumn="1" w:lastColumn="0" w:noHBand="0" w:noVBand="1"/>
      </w:tblPr>
      <w:tblGrid>
        <w:gridCol w:w="680"/>
        <w:gridCol w:w="6119"/>
        <w:gridCol w:w="2516"/>
      </w:tblGrid>
      <w:tr w:rsidR="00C8111E" w14:paraId="7C35F2F9" w14:textId="77777777" w:rsidTr="00D82AC8">
        <w:tc>
          <w:tcPr>
            <w:tcW w:w="680" w:type="dxa"/>
          </w:tcPr>
          <w:p w14:paraId="3FAB22F5" w14:textId="77777777" w:rsidR="00C8111E" w:rsidRPr="00EA0CF7" w:rsidRDefault="00C8111E" w:rsidP="00D82AC8">
            <w:pPr>
              <w:overflowPunct w:val="0"/>
              <w:textAlignment w:val="baseline"/>
              <w:rPr>
                <w:rFonts w:ascii="ＭＳ 明朝" w:eastAsia="ＭＳ 明朝" w:hAnsi="ＭＳ 明朝" w:cs="ＭＳ 明朝"/>
                <w:color w:val="000000"/>
                <w:kern w:val="0"/>
                <w:sz w:val="18"/>
                <w:szCs w:val="18"/>
              </w:rPr>
            </w:pPr>
          </w:p>
        </w:tc>
        <w:tc>
          <w:tcPr>
            <w:tcW w:w="6119" w:type="dxa"/>
          </w:tcPr>
          <w:p w14:paraId="2368DF88" w14:textId="77777777" w:rsidR="00C8111E" w:rsidRDefault="00C8111E" w:rsidP="00D82AC8">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w:t>
            </w:r>
          </w:p>
        </w:tc>
        <w:tc>
          <w:tcPr>
            <w:tcW w:w="2516" w:type="dxa"/>
          </w:tcPr>
          <w:p w14:paraId="095425AC" w14:textId="77777777" w:rsidR="00C8111E" w:rsidRDefault="00C8111E" w:rsidP="00D82AC8">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要件の適合方法</w:t>
            </w:r>
          </w:p>
        </w:tc>
      </w:tr>
      <w:tr w:rsidR="00C8111E" w14:paraId="572289E8" w14:textId="77777777" w:rsidTr="00D82AC8">
        <w:tc>
          <w:tcPr>
            <w:tcW w:w="680" w:type="dxa"/>
          </w:tcPr>
          <w:p w14:paraId="3CB74334" w14:textId="77777777" w:rsidR="00C8111E" w:rsidRPr="00EA0CF7" w:rsidRDefault="00C8111E" w:rsidP="00D82AC8">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１．</w:t>
            </w:r>
          </w:p>
        </w:tc>
        <w:tc>
          <w:tcPr>
            <w:tcW w:w="6119" w:type="dxa"/>
          </w:tcPr>
          <w:p w14:paraId="4EA71F90" w14:textId="7ACC1317" w:rsidR="00FF49DE" w:rsidRPr="00FF49DE" w:rsidRDefault="005C51D5" w:rsidP="00FF49DE">
            <w:pPr>
              <w:widowControl/>
              <w:jc w:val="left"/>
              <w:rPr>
                <w:rFonts w:asciiTheme="minorEastAsia" w:hAnsiTheme="minorEastAsia"/>
                <w:szCs w:val="21"/>
              </w:rPr>
            </w:pPr>
            <w:r w:rsidRPr="005C51D5">
              <w:rPr>
                <w:rFonts w:asciiTheme="minorEastAsia" w:hAnsiTheme="minorEastAsia" w:hint="eastAsia"/>
                <w:szCs w:val="21"/>
              </w:rPr>
              <w:t>一元化する運行管理業務毎に必要な情報を電磁的方法で保存し、必要に応じて運行管理者が確認できるよう、集約営業所、被集約営業所で保存した情報の共有方法を明確にすること。</w:t>
            </w:r>
          </w:p>
          <w:p w14:paraId="7C72BC16" w14:textId="05FA2DAA" w:rsidR="00FF49DE" w:rsidRPr="00FF49DE" w:rsidRDefault="005C51D5" w:rsidP="00FF49DE">
            <w:pPr>
              <w:widowControl/>
              <w:jc w:val="left"/>
              <w:rPr>
                <w:rFonts w:asciiTheme="minorEastAsia" w:hAnsiTheme="minorEastAsia"/>
                <w:szCs w:val="21"/>
              </w:rPr>
            </w:pPr>
            <w:r w:rsidRPr="005C51D5">
              <w:rPr>
                <w:rFonts w:asciiTheme="minorEastAsia" w:hAnsiTheme="minorEastAsia" w:hint="eastAsia"/>
                <w:szCs w:val="21"/>
              </w:rPr>
              <w:t>（運行管理業務の一元化に必要な情報：全ての業務を集約する場合）</w:t>
            </w:r>
          </w:p>
          <w:p w14:paraId="0758746A" w14:textId="417B7C32" w:rsidR="00FF49DE" w:rsidRPr="00FF49DE" w:rsidRDefault="005C51D5" w:rsidP="00FF49DE">
            <w:pPr>
              <w:widowControl/>
              <w:jc w:val="left"/>
              <w:rPr>
                <w:rFonts w:asciiTheme="minorEastAsia" w:hAnsiTheme="minorEastAsia"/>
                <w:szCs w:val="21"/>
              </w:rPr>
            </w:pPr>
            <w:r w:rsidRPr="005C51D5">
              <w:rPr>
                <w:rFonts w:asciiTheme="minorEastAsia" w:hAnsiTheme="minorEastAsia" w:hint="eastAsia"/>
                <w:szCs w:val="21"/>
              </w:rPr>
              <w:t xml:space="preserve">①乗務員台帳　②乗務割　③運転基準図・運行指示書　④点呼結果　⑤事故の記録　⑥乗務記録　⑦デジタル式運行記録計等による位置情報の記録　⑧指導監督の記録　⑨労務管理　</w:t>
            </w:r>
            <w:r w:rsidRPr="005C51D5">
              <w:rPr>
                <w:rFonts w:asciiTheme="minorEastAsia" w:hAnsiTheme="minorEastAsia"/>
                <w:szCs w:val="21"/>
              </w:rPr>
              <w:t>➉</w:t>
            </w:r>
            <w:r w:rsidRPr="005C51D5">
              <w:rPr>
                <w:rFonts w:asciiTheme="minorEastAsia" w:hAnsiTheme="minorEastAsia" w:hint="eastAsia"/>
                <w:szCs w:val="21"/>
              </w:rPr>
              <w:t>運転者の健康に関する記録　⑪適性診断の結果</w:t>
            </w:r>
          </w:p>
          <w:p w14:paraId="5D99E866" w14:textId="7A5D78FB" w:rsidR="00C8111E" w:rsidRPr="009167F6" w:rsidRDefault="005C51D5" w:rsidP="00FF49DE">
            <w:pPr>
              <w:overflowPunct w:val="0"/>
              <w:spacing w:line="340" w:lineRule="exact"/>
              <w:textAlignment w:val="baseline"/>
              <w:rPr>
                <w:rFonts w:ascii="Times New Roman" w:eastAsia="ＭＳ 明朝" w:hAnsi="Times New Roman" w:cs="ＭＳ 明朝"/>
                <w:color w:val="000000"/>
                <w:kern w:val="0"/>
                <w:sz w:val="18"/>
                <w:szCs w:val="18"/>
              </w:rPr>
            </w:pPr>
            <w:r w:rsidRPr="005C51D5">
              <w:rPr>
                <w:rFonts w:asciiTheme="minorEastAsia" w:hAnsiTheme="minorEastAsia" w:hint="eastAsia"/>
                <w:szCs w:val="21"/>
              </w:rPr>
              <w:t>電磁的方法とは、パソコン等にて作成されたデータのみならず、紙のデータをPDFでスキャンすることや、写真にするなどして保存することをいう。</w:t>
            </w:r>
          </w:p>
        </w:tc>
        <w:tc>
          <w:tcPr>
            <w:tcW w:w="2516" w:type="dxa"/>
          </w:tcPr>
          <w:p w14:paraId="747567F8" w14:textId="77777777" w:rsidR="00C8111E" w:rsidRPr="00057B2E" w:rsidRDefault="00C8111E" w:rsidP="00D82AC8">
            <w:pPr>
              <w:overflowPunct w:val="0"/>
              <w:textAlignment w:val="baseline"/>
              <w:rPr>
                <w:rFonts w:ascii="Times New Roman" w:eastAsia="ＭＳ 明朝" w:hAnsi="Times New Roman" w:cs="ＭＳ 明朝"/>
                <w:color w:val="000000"/>
                <w:kern w:val="0"/>
                <w:szCs w:val="21"/>
              </w:rPr>
            </w:pPr>
          </w:p>
        </w:tc>
      </w:tr>
      <w:tr w:rsidR="00C8111E" w14:paraId="30EE35DD" w14:textId="77777777" w:rsidTr="00D82AC8">
        <w:tc>
          <w:tcPr>
            <w:tcW w:w="680" w:type="dxa"/>
          </w:tcPr>
          <w:p w14:paraId="63116A03" w14:textId="77777777" w:rsidR="00C8111E" w:rsidRPr="00EA0CF7" w:rsidRDefault="00C8111E" w:rsidP="00D82AC8">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２．</w:t>
            </w:r>
          </w:p>
        </w:tc>
        <w:tc>
          <w:tcPr>
            <w:tcW w:w="6119" w:type="dxa"/>
          </w:tcPr>
          <w:p w14:paraId="2E1CE209" w14:textId="4AEDE40A" w:rsidR="00C8111E" w:rsidRPr="00FF49DE" w:rsidRDefault="00CB33C4" w:rsidP="00FF49DE">
            <w:pPr>
              <w:widowControl/>
              <w:jc w:val="left"/>
              <w:rPr>
                <w:rFonts w:asciiTheme="minorEastAsia" w:hAnsiTheme="minorEastAsia"/>
                <w:szCs w:val="21"/>
              </w:rPr>
            </w:pPr>
            <w:r w:rsidRPr="00CB33C4">
              <w:rPr>
                <w:rFonts w:asciiTheme="minorEastAsia" w:hAnsiTheme="minorEastAsia" w:hint="eastAsia"/>
                <w:szCs w:val="21"/>
              </w:rPr>
              <w:t>車両の運行に係る運行管理業務を一元化する場合にあっては、被集約営業所の全ての車両に対して、随時車両の位置情報の把握ができる装置を備え、必要に応じて営業所間で共有できること。</w:t>
            </w:r>
          </w:p>
        </w:tc>
        <w:tc>
          <w:tcPr>
            <w:tcW w:w="2516" w:type="dxa"/>
          </w:tcPr>
          <w:p w14:paraId="25185128" w14:textId="77777777" w:rsidR="00C8111E" w:rsidRDefault="00C8111E" w:rsidP="00D82AC8">
            <w:pPr>
              <w:overflowPunct w:val="0"/>
              <w:textAlignment w:val="baseline"/>
              <w:rPr>
                <w:rFonts w:ascii="Times New Roman" w:eastAsia="ＭＳ 明朝" w:hAnsi="Times New Roman" w:cs="ＭＳ 明朝"/>
                <w:color w:val="000000"/>
                <w:kern w:val="0"/>
                <w:szCs w:val="21"/>
              </w:rPr>
            </w:pPr>
          </w:p>
        </w:tc>
      </w:tr>
      <w:tr w:rsidR="00C8111E" w14:paraId="581604E0" w14:textId="77777777" w:rsidTr="00D82AC8">
        <w:tc>
          <w:tcPr>
            <w:tcW w:w="680" w:type="dxa"/>
          </w:tcPr>
          <w:p w14:paraId="3D9519F4" w14:textId="77777777" w:rsidR="00C8111E" w:rsidRPr="00EA0CF7" w:rsidRDefault="00C8111E" w:rsidP="00D82AC8">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３．</w:t>
            </w:r>
          </w:p>
        </w:tc>
        <w:tc>
          <w:tcPr>
            <w:tcW w:w="6119" w:type="dxa"/>
          </w:tcPr>
          <w:p w14:paraId="1C118819" w14:textId="5DAB6346" w:rsidR="00C8111E" w:rsidRPr="00FF49DE" w:rsidRDefault="00CB33C4" w:rsidP="00D82AC8">
            <w:pPr>
              <w:overflowPunct w:val="0"/>
              <w:spacing w:line="340" w:lineRule="exact"/>
              <w:textAlignment w:val="baseline"/>
              <w:rPr>
                <w:rFonts w:asciiTheme="minorEastAsia" w:hAnsiTheme="minorEastAsia" w:cs="ＭＳ 明朝"/>
                <w:color w:val="000000"/>
                <w:kern w:val="0"/>
                <w:szCs w:val="21"/>
              </w:rPr>
            </w:pPr>
            <w:r w:rsidRPr="00CB33C4">
              <w:rPr>
                <w:rFonts w:asciiTheme="minorEastAsia" w:hAnsiTheme="minorEastAsia" w:hint="eastAsia"/>
                <w:szCs w:val="21"/>
              </w:rPr>
              <w:t>点呼業務を集約する場合にあっては、遠隔点呼を行うこととし、対面による点呼と同等の効果を有するものとして国土交通大臣が定める方法を定める告示に基づき点呼を実施すること。</w:t>
            </w:r>
          </w:p>
        </w:tc>
        <w:tc>
          <w:tcPr>
            <w:tcW w:w="2516" w:type="dxa"/>
          </w:tcPr>
          <w:p w14:paraId="679EF47B" w14:textId="77777777" w:rsidR="00C8111E" w:rsidRDefault="00C8111E" w:rsidP="00D82AC8">
            <w:pPr>
              <w:overflowPunct w:val="0"/>
              <w:textAlignment w:val="baseline"/>
              <w:rPr>
                <w:rFonts w:ascii="Times New Roman" w:eastAsia="ＭＳ 明朝" w:hAnsi="Times New Roman" w:cs="ＭＳ 明朝"/>
                <w:color w:val="000000"/>
                <w:kern w:val="0"/>
                <w:szCs w:val="21"/>
              </w:rPr>
            </w:pPr>
          </w:p>
        </w:tc>
      </w:tr>
      <w:tr w:rsidR="00C8111E" w14:paraId="2A55BD06" w14:textId="77777777" w:rsidTr="00D82AC8">
        <w:tc>
          <w:tcPr>
            <w:tcW w:w="680" w:type="dxa"/>
          </w:tcPr>
          <w:p w14:paraId="5FC5D852" w14:textId="77777777" w:rsidR="00C8111E" w:rsidRPr="00EA0CF7" w:rsidRDefault="00C8111E" w:rsidP="00D82AC8">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４．</w:t>
            </w:r>
          </w:p>
        </w:tc>
        <w:tc>
          <w:tcPr>
            <w:tcW w:w="6119" w:type="dxa"/>
          </w:tcPr>
          <w:p w14:paraId="44089E8D" w14:textId="6D4C1EE7" w:rsidR="00C8111E" w:rsidRPr="00FF49DE" w:rsidRDefault="00CB33C4" w:rsidP="00D82AC8">
            <w:pPr>
              <w:overflowPunct w:val="0"/>
              <w:spacing w:line="340" w:lineRule="exact"/>
              <w:textAlignment w:val="baseline"/>
              <w:rPr>
                <w:rFonts w:asciiTheme="minorEastAsia" w:hAnsiTheme="minorEastAsia" w:cs="ＭＳ 明朝"/>
                <w:color w:val="000000"/>
                <w:kern w:val="0"/>
                <w:szCs w:val="21"/>
                <w:highlight w:val="yellow"/>
              </w:rPr>
            </w:pPr>
            <w:r w:rsidRPr="00CB33C4">
              <w:rPr>
                <w:rFonts w:asciiTheme="minorEastAsia" w:hAnsiTheme="minorEastAsia" w:hint="eastAsia"/>
                <w:szCs w:val="21"/>
              </w:rPr>
              <w:t>運行中の運転者と随時連絡が取れる機器を備えること。</w:t>
            </w:r>
          </w:p>
        </w:tc>
        <w:tc>
          <w:tcPr>
            <w:tcW w:w="2516" w:type="dxa"/>
          </w:tcPr>
          <w:p w14:paraId="19B75C1E" w14:textId="77777777" w:rsidR="00C8111E" w:rsidRPr="001E09A7" w:rsidRDefault="00C8111E" w:rsidP="00D82AC8">
            <w:pPr>
              <w:overflowPunct w:val="0"/>
              <w:textAlignment w:val="baseline"/>
              <w:rPr>
                <w:rFonts w:ascii="Times New Roman" w:eastAsia="ＭＳ 明朝" w:hAnsi="Times New Roman" w:cs="ＭＳ 明朝"/>
                <w:color w:val="000000"/>
                <w:kern w:val="0"/>
                <w:szCs w:val="21"/>
              </w:rPr>
            </w:pPr>
          </w:p>
        </w:tc>
      </w:tr>
      <w:tr w:rsidR="00C8111E" w14:paraId="6AD9D99E" w14:textId="77777777" w:rsidTr="00D82AC8">
        <w:tc>
          <w:tcPr>
            <w:tcW w:w="680" w:type="dxa"/>
          </w:tcPr>
          <w:p w14:paraId="364145A7" w14:textId="77777777" w:rsidR="00C8111E" w:rsidRPr="00EA0CF7" w:rsidRDefault="00C8111E" w:rsidP="00D82AC8">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５．</w:t>
            </w:r>
          </w:p>
        </w:tc>
        <w:tc>
          <w:tcPr>
            <w:tcW w:w="6119" w:type="dxa"/>
          </w:tcPr>
          <w:p w14:paraId="66600F73" w14:textId="1A0705A8" w:rsidR="00C8111E" w:rsidRPr="00FF49DE" w:rsidRDefault="00CB33C4" w:rsidP="00D82AC8">
            <w:pPr>
              <w:overflowPunct w:val="0"/>
              <w:spacing w:line="340" w:lineRule="exact"/>
              <w:textAlignment w:val="baseline"/>
              <w:rPr>
                <w:rFonts w:asciiTheme="minorEastAsia" w:hAnsiTheme="minorEastAsia" w:cs="ＭＳ 明朝"/>
                <w:color w:val="000000"/>
                <w:kern w:val="0"/>
                <w:szCs w:val="21"/>
              </w:rPr>
            </w:pPr>
            <w:r w:rsidRPr="00CB33C4">
              <w:rPr>
                <w:rFonts w:asciiTheme="minorEastAsia" w:hAnsiTheme="minorEastAsia" w:hint="eastAsia"/>
                <w:szCs w:val="21"/>
              </w:rPr>
              <w:t>運転者に係る個人情報の保存、共有については、他人に推測されにくいパスワードを設定するなど、事業者ごとに定めた者以外が閲覧できないようにすること。</w:t>
            </w:r>
          </w:p>
        </w:tc>
        <w:tc>
          <w:tcPr>
            <w:tcW w:w="2516" w:type="dxa"/>
          </w:tcPr>
          <w:p w14:paraId="0E3D906A" w14:textId="77777777" w:rsidR="00C8111E" w:rsidRDefault="00C8111E" w:rsidP="00D82AC8">
            <w:pPr>
              <w:overflowPunct w:val="0"/>
              <w:textAlignment w:val="baseline"/>
              <w:rPr>
                <w:rFonts w:ascii="Times New Roman" w:eastAsia="ＭＳ 明朝" w:hAnsi="Times New Roman" w:cs="ＭＳ 明朝"/>
                <w:color w:val="000000"/>
                <w:kern w:val="0"/>
                <w:szCs w:val="21"/>
              </w:rPr>
            </w:pPr>
          </w:p>
        </w:tc>
      </w:tr>
      <w:tr w:rsidR="00C8111E" w14:paraId="0DDD0F71" w14:textId="77777777" w:rsidTr="00D82AC8">
        <w:tc>
          <w:tcPr>
            <w:tcW w:w="680" w:type="dxa"/>
          </w:tcPr>
          <w:p w14:paraId="427E7B8F" w14:textId="77777777" w:rsidR="00C8111E" w:rsidRPr="00EA0CF7" w:rsidRDefault="00C8111E" w:rsidP="00D82AC8">
            <w:pPr>
              <w:overflowPunct w:val="0"/>
              <w:spacing w:line="340" w:lineRule="exact"/>
              <w:textAlignment w:val="baseline"/>
              <w:rPr>
                <w:rFonts w:ascii="ＭＳ 明朝" w:eastAsia="ＭＳ 明朝" w:hAnsi="ＭＳ 明朝" w:cs="ＭＳ 明朝"/>
                <w:color w:val="000000"/>
                <w:kern w:val="0"/>
                <w:sz w:val="18"/>
                <w:szCs w:val="18"/>
              </w:rPr>
            </w:pPr>
            <w:r w:rsidRPr="00EA0CF7">
              <w:rPr>
                <w:rFonts w:ascii="ＭＳ 明朝" w:eastAsia="ＭＳ 明朝" w:hAnsi="ＭＳ 明朝" w:cs="ＭＳ 明朝" w:hint="eastAsia"/>
                <w:color w:val="000000"/>
                <w:kern w:val="0"/>
                <w:sz w:val="18"/>
                <w:szCs w:val="18"/>
              </w:rPr>
              <w:t>６．</w:t>
            </w:r>
          </w:p>
        </w:tc>
        <w:tc>
          <w:tcPr>
            <w:tcW w:w="6119" w:type="dxa"/>
          </w:tcPr>
          <w:p w14:paraId="0956EBDA" w14:textId="2E5A3929" w:rsidR="00C8111E" w:rsidRPr="00FF49DE" w:rsidRDefault="00205291" w:rsidP="00D82AC8">
            <w:pPr>
              <w:overflowPunct w:val="0"/>
              <w:spacing w:line="340" w:lineRule="exact"/>
              <w:textAlignment w:val="baseline"/>
              <w:rPr>
                <w:rFonts w:asciiTheme="minorEastAsia" w:hAnsiTheme="minorEastAsia" w:cs="ＭＳ 明朝"/>
                <w:color w:val="000000"/>
                <w:kern w:val="0"/>
                <w:szCs w:val="21"/>
              </w:rPr>
            </w:pPr>
            <w:r w:rsidRPr="00205291">
              <w:rPr>
                <w:rFonts w:asciiTheme="minorEastAsia" w:hAnsiTheme="minorEastAsia" w:hint="eastAsia"/>
                <w:szCs w:val="21"/>
              </w:rPr>
              <w:t>運行管理業務の一元化において使用する機器が故障した場合は、その内容や発生時間などを電磁的に記録すること。</w:t>
            </w:r>
          </w:p>
        </w:tc>
        <w:tc>
          <w:tcPr>
            <w:tcW w:w="2516" w:type="dxa"/>
          </w:tcPr>
          <w:p w14:paraId="66A2C7EF" w14:textId="77777777" w:rsidR="00C8111E" w:rsidRDefault="00C8111E" w:rsidP="00D82AC8">
            <w:pPr>
              <w:overflowPunct w:val="0"/>
              <w:textAlignment w:val="baseline"/>
              <w:rPr>
                <w:rFonts w:ascii="Times New Roman" w:eastAsia="ＭＳ 明朝" w:hAnsi="Times New Roman" w:cs="ＭＳ 明朝"/>
                <w:color w:val="000000"/>
                <w:kern w:val="0"/>
                <w:szCs w:val="21"/>
              </w:rPr>
            </w:pPr>
          </w:p>
        </w:tc>
      </w:tr>
    </w:tbl>
    <w:p w14:paraId="32945629" w14:textId="77777777" w:rsidR="00DD0E56" w:rsidRDefault="00DD0E56" w:rsidP="00FF49DE">
      <w:pPr>
        <w:overflowPunct w:val="0"/>
        <w:textAlignment w:val="baseline"/>
        <w:rPr>
          <w:rFonts w:ascii="Times New Roman" w:eastAsia="ＭＳ 明朝" w:hAnsi="Times New Roman" w:cs="ＭＳ 明朝"/>
          <w:color w:val="000000"/>
          <w:kern w:val="0"/>
          <w:szCs w:val="21"/>
        </w:rPr>
      </w:pPr>
    </w:p>
    <w:p w14:paraId="31876968" w14:textId="1D03B71B" w:rsidR="00C8111E" w:rsidRDefault="00C8111E" w:rsidP="00FF49DE">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２．宣誓</w:t>
      </w:r>
      <w:r w:rsidRPr="00ED748F">
        <w:rPr>
          <w:rFonts w:ascii="Times New Roman" w:eastAsia="ＭＳ 明朝" w:hAnsi="Times New Roman" w:cs="ＭＳ 明朝" w:hint="eastAsia"/>
          <w:color w:val="000000"/>
          <w:kern w:val="0"/>
          <w:szCs w:val="21"/>
        </w:rPr>
        <w:t>事項（次の項目に該当する場合は、□にチェック（✓）を記入）</w:t>
      </w:r>
    </w:p>
    <w:p w14:paraId="32E38FC0" w14:textId="2B9D253B" w:rsidR="00C8111E" w:rsidRDefault="00C8111E" w:rsidP="00C8111E">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 xml:space="preserve">　</w:t>
      </w:r>
      <w:r w:rsidR="00DD0E56">
        <w:rPr>
          <w:rFonts w:ascii="Times New Roman" w:eastAsia="ＭＳ 明朝" w:hAnsi="Times New Roman" w:cs="ＭＳ 明朝" w:hint="eastAsia"/>
          <w:color w:val="000000"/>
          <w:kern w:val="0"/>
          <w:szCs w:val="21"/>
        </w:rPr>
        <w:t>運行管理業務の一元化</w:t>
      </w:r>
      <w:r>
        <w:rPr>
          <w:rFonts w:ascii="Times New Roman" w:eastAsia="ＭＳ 明朝" w:hAnsi="Times New Roman" w:cs="ＭＳ 明朝" w:hint="eastAsia"/>
          <w:color w:val="000000"/>
          <w:kern w:val="0"/>
          <w:szCs w:val="21"/>
        </w:rPr>
        <w:t>実施要領</w:t>
      </w:r>
      <w:r w:rsidR="00DD0E56">
        <w:rPr>
          <w:rFonts w:ascii="Times New Roman" w:eastAsia="ＭＳ 明朝" w:hAnsi="Times New Roman" w:cs="ＭＳ 明朝" w:hint="eastAsia"/>
          <w:color w:val="000000"/>
          <w:kern w:val="0"/>
          <w:szCs w:val="21"/>
        </w:rPr>
        <w:t>Ⅳ</w:t>
      </w:r>
      <w:r w:rsidR="00DC0FB3">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運用上の遵守事項</w:t>
      </w:r>
      <w:r w:rsidR="00DC0FB3">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の記載事項を遵守します。</w:t>
      </w:r>
    </w:p>
    <w:sectPr w:rsidR="00C8111E" w:rsidSect="00937C71">
      <w:headerReference w:type="default" r:id="rId10"/>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42512" w14:textId="77777777" w:rsidR="00C8111E" w:rsidRDefault="00C8111E">
      <w:r>
        <w:separator/>
      </w:r>
    </w:p>
  </w:endnote>
  <w:endnote w:type="continuationSeparator" w:id="0">
    <w:p w14:paraId="7B86AC6B" w14:textId="77777777" w:rsidR="00C8111E" w:rsidRDefault="00C8111E">
      <w:r>
        <w:continuationSeparator/>
      </w:r>
    </w:p>
  </w:endnote>
  <w:endnote w:type="continuationNotice" w:id="1">
    <w:p w14:paraId="3DE449C5" w14:textId="77777777" w:rsidR="00531312" w:rsidRDefault="00531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07AFD" w14:textId="77777777" w:rsidR="00C8111E" w:rsidRDefault="00C8111E">
      <w:r>
        <w:separator/>
      </w:r>
    </w:p>
  </w:footnote>
  <w:footnote w:type="continuationSeparator" w:id="0">
    <w:p w14:paraId="3C4A0EED" w14:textId="77777777" w:rsidR="00C8111E" w:rsidRDefault="00C8111E">
      <w:r>
        <w:continuationSeparator/>
      </w:r>
    </w:p>
  </w:footnote>
  <w:footnote w:type="continuationNotice" w:id="1">
    <w:p w14:paraId="4DC64C90" w14:textId="77777777" w:rsidR="00531312" w:rsidRDefault="005313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F85" w14:textId="0F47B4BE"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BBE"/>
    <w:multiLevelType w:val="hybridMultilevel"/>
    <w:tmpl w:val="F7F4E90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8E1701D"/>
    <w:multiLevelType w:val="hybridMultilevel"/>
    <w:tmpl w:val="F7F4E906"/>
    <w:lvl w:ilvl="0" w:tplc="0409000F">
      <w:start w:val="1"/>
      <w:numFmt w:val="decimal"/>
      <w:lvlText w:val="%1."/>
      <w:lvlJc w:val="left"/>
      <w:pPr>
        <w:ind w:left="42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DD06476"/>
    <w:multiLevelType w:val="hybridMultilevel"/>
    <w:tmpl w:val="F7F4E90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4"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7"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8"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462385996">
    <w:abstractNumId w:val="2"/>
  </w:num>
  <w:num w:numId="2" w16cid:durableId="1370647995">
    <w:abstractNumId w:val="6"/>
  </w:num>
  <w:num w:numId="3" w16cid:durableId="2010138559">
    <w:abstractNumId w:val="7"/>
  </w:num>
  <w:num w:numId="4" w16cid:durableId="833767570">
    <w:abstractNumId w:val="4"/>
  </w:num>
  <w:num w:numId="5" w16cid:durableId="1572613960">
    <w:abstractNumId w:val="1"/>
  </w:num>
  <w:num w:numId="6" w16cid:durableId="646782283">
    <w:abstractNumId w:val="8"/>
  </w:num>
  <w:num w:numId="7" w16cid:durableId="2146310148">
    <w:abstractNumId w:val="5"/>
  </w:num>
  <w:num w:numId="8" w16cid:durableId="1171523884">
    <w:abstractNumId w:val="3"/>
  </w:num>
  <w:num w:numId="9" w16cid:durableId="163803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1E"/>
    <w:rsid w:val="000170F5"/>
    <w:rsid w:val="00037A36"/>
    <w:rsid w:val="00043E71"/>
    <w:rsid w:val="00051518"/>
    <w:rsid w:val="00087604"/>
    <w:rsid w:val="000F3E25"/>
    <w:rsid w:val="001013BF"/>
    <w:rsid w:val="00195E05"/>
    <w:rsid w:val="001C14DE"/>
    <w:rsid w:val="001E213D"/>
    <w:rsid w:val="00205291"/>
    <w:rsid w:val="00230856"/>
    <w:rsid w:val="002320E0"/>
    <w:rsid w:val="00252A63"/>
    <w:rsid w:val="0025558F"/>
    <w:rsid w:val="0028150E"/>
    <w:rsid w:val="002F4231"/>
    <w:rsid w:val="003277FF"/>
    <w:rsid w:val="00332DD3"/>
    <w:rsid w:val="0033607C"/>
    <w:rsid w:val="00344237"/>
    <w:rsid w:val="00356CAE"/>
    <w:rsid w:val="00380646"/>
    <w:rsid w:val="00385F93"/>
    <w:rsid w:val="003B25DA"/>
    <w:rsid w:val="003E0EBE"/>
    <w:rsid w:val="003F6BC5"/>
    <w:rsid w:val="00486AF6"/>
    <w:rsid w:val="00531312"/>
    <w:rsid w:val="00543C78"/>
    <w:rsid w:val="00546889"/>
    <w:rsid w:val="0056147A"/>
    <w:rsid w:val="005677E2"/>
    <w:rsid w:val="00591E97"/>
    <w:rsid w:val="005A1931"/>
    <w:rsid w:val="005A1ED4"/>
    <w:rsid w:val="005C51D5"/>
    <w:rsid w:val="005F0F91"/>
    <w:rsid w:val="00602A2C"/>
    <w:rsid w:val="006E21AC"/>
    <w:rsid w:val="00737402"/>
    <w:rsid w:val="0077158D"/>
    <w:rsid w:val="00794AA0"/>
    <w:rsid w:val="007C4312"/>
    <w:rsid w:val="00856DD9"/>
    <w:rsid w:val="008923B7"/>
    <w:rsid w:val="008B0510"/>
    <w:rsid w:val="008B4C07"/>
    <w:rsid w:val="008F31F7"/>
    <w:rsid w:val="009074D5"/>
    <w:rsid w:val="00912223"/>
    <w:rsid w:val="00937C71"/>
    <w:rsid w:val="00942910"/>
    <w:rsid w:val="00957258"/>
    <w:rsid w:val="0097761D"/>
    <w:rsid w:val="0098614B"/>
    <w:rsid w:val="009D0F05"/>
    <w:rsid w:val="009F219D"/>
    <w:rsid w:val="00A3031A"/>
    <w:rsid w:val="00A623C1"/>
    <w:rsid w:val="00A76514"/>
    <w:rsid w:val="00AA51E2"/>
    <w:rsid w:val="00AC6CC7"/>
    <w:rsid w:val="00AF329D"/>
    <w:rsid w:val="00B71A5E"/>
    <w:rsid w:val="00B71C24"/>
    <w:rsid w:val="00BD045C"/>
    <w:rsid w:val="00C1318C"/>
    <w:rsid w:val="00C34B51"/>
    <w:rsid w:val="00C80E06"/>
    <w:rsid w:val="00C8111E"/>
    <w:rsid w:val="00CA1CBF"/>
    <w:rsid w:val="00CB33C4"/>
    <w:rsid w:val="00CD2A50"/>
    <w:rsid w:val="00CE6218"/>
    <w:rsid w:val="00D161F5"/>
    <w:rsid w:val="00D22671"/>
    <w:rsid w:val="00D35B22"/>
    <w:rsid w:val="00D61DB0"/>
    <w:rsid w:val="00D63FE0"/>
    <w:rsid w:val="00D82AC8"/>
    <w:rsid w:val="00D83DEA"/>
    <w:rsid w:val="00DC0FB3"/>
    <w:rsid w:val="00DD0E56"/>
    <w:rsid w:val="00DD13AF"/>
    <w:rsid w:val="00E12FE8"/>
    <w:rsid w:val="00E14591"/>
    <w:rsid w:val="00E2657C"/>
    <w:rsid w:val="00E43E8B"/>
    <w:rsid w:val="00EA5676"/>
    <w:rsid w:val="00EC49CA"/>
    <w:rsid w:val="00EF3EB9"/>
    <w:rsid w:val="00F21016"/>
    <w:rsid w:val="00FA6DA9"/>
    <w:rsid w:val="00FC7DBA"/>
    <w:rsid w:val="00FD6F2E"/>
    <w:rsid w:val="00FE03A4"/>
    <w:rsid w:val="00FF49DE"/>
    <w:rsid w:val="0176E9BB"/>
    <w:rsid w:val="03CA4C87"/>
    <w:rsid w:val="084AB636"/>
    <w:rsid w:val="0AACE36C"/>
    <w:rsid w:val="10DC5BFA"/>
    <w:rsid w:val="10FD6DBE"/>
    <w:rsid w:val="1971FF19"/>
    <w:rsid w:val="1E6C66C6"/>
    <w:rsid w:val="2AB8F266"/>
    <w:rsid w:val="34426A73"/>
    <w:rsid w:val="3D4EF015"/>
    <w:rsid w:val="411D8FE0"/>
    <w:rsid w:val="498565AF"/>
    <w:rsid w:val="4FDEBD62"/>
    <w:rsid w:val="67814316"/>
    <w:rsid w:val="6C0EEFDD"/>
    <w:rsid w:val="6CF878CF"/>
    <w:rsid w:val="77A3EB37"/>
    <w:rsid w:val="7833FAF3"/>
    <w:rsid w:val="7C4183E8"/>
    <w:rsid w:val="7E22A3D1"/>
    <w:rsid w:val="7F32F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B6A0F"/>
  <w15:chartTrackingRefBased/>
  <w15:docId w15:val="{61C6A5F9-273F-4244-9295-B9DA6497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C8111E"/>
    <w:pPr>
      <w:jc w:val="center"/>
    </w:pPr>
    <w:rPr>
      <w:sz w:val="24"/>
      <w:szCs w:val="24"/>
    </w:rPr>
  </w:style>
  <w:style w:type="character" w:customStyle="1" w:styleId="a9">
    <w:name w:val="記 (文字)"/>
    <w:basedOn w:val="a0"/>
    <w:link w:val="a8"/>
    <w:uiPriority w:val="99"/>
    <w:rsid w:val="00C8111E"/>
    <w:rPr>
      <w:sz w:val="24"/>
      <w:szCs w:val="24"/>
    </w:rPr>
  </w:style>
  <w:style w:type="paragraph" w:styleId="aa">
    <w:name w:val="List Paragraph"/>
    <w:basedOn w:val="a"/>
    <w:uiPriority w:val="34"/>
    <w:qFormat/>
    <w:rsid w:val="00C8111E"/>
    <w:pPr>
      <w:ind w:leftChars="400" w:left="840"/>
    </w:pPr>
  </w:style>
  <w:style w:type="table" w:styleId="ab">
    <w:name w:val="Table Grid"/>
    <w:basedOn w:val="a1"/>
    <w:uiPriority w:val="39"/>
    <w:rsid w:val="00C8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70F5"/>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c">
    <w:name w:val="Revision"/>
    <w:hidden/>
    <w:uiPriority w:val="99"/>
    <w:semiHidden/>
    <w:rsid w:val="000F3E25"/>
  </w:style>
  <w:style w:type="character" w:styleId="ad">
    <w:name w:val="annotation reference"/>
    <w:basedOn w:val="a0"/>
    <w:uiPriority w:val="99"/>
    <w:semiHidden/>
    <w:unhideWhenUsed/>
    <w:rsid w:val="000F3E25"/>
    <w:rPr>
      <w:sz w:val="18"/>
      <w:szCs w:val="18"/>
    </w:rPr>
  </w:style>
  <w:style w:type="paragraph" w:styleId="ae">
    <w:name w:val="annotation text"/>
    <w:basedOn w:val="a"/>
    <w:link w:val="af"/>
    <w:uiPriority w:val="99"/>
    <w:unhideWhenUsed/>
    <w:rsid w:val="000F3E25"/>
    <w:pPr>
      <w:jc w:val="left"/>
    </w:pPr>
  </w:style>
  <w:style w:type="character" w:customStyle="1" w:styleId="af">
    <w:name w:val="コメント文字列 (文字)"/>
    <w:basedOn w:val="a0"/>
    <w:link w:val="ae"/>
    <w:uiPriority w:val="99"/>
    <w:rsid w:val="000F3E25"/>
  </w:style>
  <w:style w:type="paragraph" w:styleId="af0">
    <w:name w:val="annotation subject"/>
    <w:basedOn w:val="ae"/>
    <w:next w:val="ae"/>
    <w:link w:val="af1"/>
    <w:uiPriority w:val="99"/>
    <w:semiHidden/>
    <w:unhideWhenUsed/>
    <w:rsid w:val="000F3E25"/>
    <w:rPr>
      <w:b/>
      <w:bCs/>
    </w:rPr>
  </w:style>
  <w:style w:type="character" w:customStyle="1" w:styleId="af1">
    <w:name w:val="コメント内容 (文字)"/>
    <w:basedOn w:val="af"/>
    <w:link w:val="af0"/>
    <w:uiPriority w:val="99"/>
    <w:semiHidden/>
    <w:rsid w:val="000F3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2614">
      <w:bodyDiv w:val="1"/>
      <w:marLeft w:val="0"/>
      <w:marRight w:val="0"/>
      <w:marTop w:val="0"/>
      <w:marBottom w:val="0"/>
      <w:divBdr>
        <w:top w:val="none" w:sz="0" w:space="0" w:color="auto"/>
        <w:left w:val="none" w:sz="0" w:space="0" w:color="auto"/>
        <w:bottom w:val="none" w:sz="0" w:space="0" w:color="auto"/>
        <w:right w:val="none" w:sz="0" w:space="0" w:color="auto"/>
      </w:divBdr>
    </w:div>
    <w:div w:id="266549152">
      <w:bodyDiv w:val="1"/>
      <w:marLeft w:val="0"/>
      <w:marRight w:val="0"/>
      <w:marTop w:val="0"/>
      <w:marBottom w:val="0"/>
      <w:divBdr>
        <w:top w:val="none" w:sz="0" w:space="0" w:color="auto"/>
        <w:left w:val="none" w:sz="0" w:space="0" w:color="auto"/>
        <w:bottom w:val="none" w:sz="0" w:space="0" w:color="auto"/>
        <w:right w:val="none" w:sz="0" w:space="0" w:color="auto"/>
      </w:divBdr>
    </w:div>
    <w:div w:id="508256987">
      <w:bodyDiv w:val="1"/>
      <w:marLeft w:val="0"/>
      <w:marRight w:val="0"/>
      <w:marTop w:val="0"/>
      <w:marBottom w:val="0"/>
      <w:divBdr>
        <w:top w:val="none" w:sz="0" w:space="0" w:color="auto"/>
        <w:left w:val="none" w:sz="0" w:space="0" w:color="auto"/>
        <w:bottom w:val="none" w:sz="0" w:space="0" w:color="auto"/>
        <w:right w:val="none" w:sz="0" w:space="0" w:color="auto"/>
      </w:divBdr>
    </w:div>
    <w:div w:id="683940724">
      <w:bodyDiv w:val="1"/>
      <w:marLeft w:val="0"/>
      <w:marRight w:val="0"/>
      <w:marTop w:val="0"/>
      <w:marBottom w:val="0"/>
      <w:divBdr>
        <w:top w:val="none" w:sz="0" w:space="0" w:color="auto"/>
        <w:left w:val="none" w:sz="0" w:space="0" w:color="auto"/>
        <w:bottom w:val="none" w:sz="0" w:space="0" w:color="auto"/>
        <w:right w:val="none" w:sz="0" w:space="0" w:color="auto"/>
      </w:divBdr>
    </w:div>
    <w:div w:id="703360723">
      <w:bodyDiv w:val="1"/>
      <w:marLeft w:val="0"/>
      <w:marRight w:val="0"/>
      <w:marTop w:val="0"/>
      <w:marBottom w:val="0"/>
      <w:divBdr>
        <w:top w:val="none" w:sz="0" w:space="0" w:color="auto"/>
        <w:left w:val="none" w:sz="0" w:space="0" w:color="auto"/>
        <w:bottom w:val="none" w:sz="0" w:space="0" w:color="auto"/>
        <w:right w:val="none" w:sz="0" w:space="0" w:color="auto"/>
      </w:divBdr>
    </w:div>
    <w:div w:id="776171453">
      <w:bodyDiv w:val="1"/>
      <w:marLeft w:val="0"/>
      <w:marRight w:val="0"/>
      <w:marTop w:val="0"/>
      <w:marBottom w:val="0"/>
      <w:divBdr>
        <w:top w:val="none" w:sz="0" w:space="0" w:color="auto"/>
        <w:left w:val="none" w:sz="0" w:space="0" w:color="auto"/>
        <w:bottom w:val="none" w:sz="0" w:space="0" w:color="auto"/>
        <w:right w:val="none" w:sz="0" w:space="0" w:color="auto"/>
      </w:divBdr>
    </w:div>
    <w:div w:id="884561418">
      <w:bodyDiv w:val="1"/>
      <w:marLeft w:val="0"/>
      <w:marRight w:val="0"/>
      <w:marTop w:val="0"/>
      <w:marBottom w:val="0"/>
      <w:divBdr>
        <w:top w:val="none" w:sz="0" w:space="0" w:color="auto"/>
        <w:left w:val="none" w:sz="0" w:space="0" w:color="auto"/>
        <w:bottom w:val="none" w:sz="0" w:space="0" w:color="auto"/>
        <w:right w:val="none" w:sz="0" w:space="0" w:color="auto"/>
      </w:divBdr>
    </w:div>
    <w:div w:id="970139138">
      <w:bodyDiv w:val="1"/>
      <w:marLeft w:val="0"/>
      <w:marRight w:val="0"/>
      <w:marTop w:val="0"/>
      <w:marBottom w:val="0"/>
      <w:divBdr>
        <w:top w:val="none" w:sz="0" w:space="0" w:color="auto"/>
        <w:left w:val="none" w:sz="0" w:space="0" w:color="auto"/>
        <w:bottom w:val="none" w:sz="0" w:space="0" w:color="auto"/>
        <w:right w:val="none" w:sz="0" w:space="0" w:color="auto"/>
      </w:divBdr>
    </w:div>
    <w:div w:id="1130243615">
      <w:bodyDiv w:val="1"/>
      <w:marLeft w:val="0"/>
      <w:marRight w:val="0"/>
      <w:marTop w:val="0"/>
      <w:marBottom w:val="0"/>
      <w:divBdr>
        <w:top w:val="none" w:sz="0" w:space="0" w:color="auto"/>
        <w:left w:val="none" w:sz="0" w:space="0" w:color="auto"/>
        <w:bottom w:val="none" w:sz="0" w:space="0" w:color="auto"/>
        <w:right w:val="none" w:sz="0" w:space="0" w:color="auto"/>
      </w:divBdr>
    </w:div>
    <w:div w:id="1203515879">
      <w:bodyDiv w:val="1"/>
      <w:marLeft w:val="0"/>
      <w:marRight w:val="0"/>
      <w:marTop w:val="0"/>
      <w:marBottom w:val="0"/>
      <w:divBdr>
        <w:top w:val="none" w:sz="0" w:space="0" w:color="auto"/>
        <w:left w:val="none" w:sz="0" w:space="0" w:color="auto"/>
        <w:bottom w:val="none" w:sz="0" w:space="0" w:color="auto"/>
        <w:right w:val="none" w:sz="0" w:space="0" w:color="auto"/>
      </w:divBdr>
    </w:div>
    <w:div w:id="1365180656">
      <w:bodyDiv w:val="1"/>
      <w:marLeft w:val="0"/>
      <w:marRight w:val="0"/>
      <w:marTop w:val="0"/>
      <w:marBottom w:val="0"/>
      <w:divBdr>
        <w:top w:val="none" w:sz="0" w:space="0" w:color="auto"/>
        <w:left w:val="none" w:sz="0" w:space="0" w:color="auto"/>
        <w:bottom w:val="none" w:sz="0" w:space="0" w:color="auto"/>
        <w:right w:val="none" w:sz="0" w:space="0" w:color="auto"/>
      </w:divBdr>
    </w:div>
    <w:div w:id="1580942614">
      <w:bodyDiv w:val="1"/>
      <w:marLeft w:val="0"/>
      <w:marRight w:val="0"/>
      <w:marTop w:val="0"/>
      <w:marBottom w:val="0"/>
      <w:divBdr>
        <w:top w:val="none" w:sz="0" w:space="0" w:color="auto"/>
        <w:left w:val="none" w:sz="0" w:space="0" w:color="auto"/>
        <w:bottom w:val="none" w:sz="0" w:space="0" w:color="auto"/>
        <w:right w:val="none" w:sz="0" w:space="0" w:color="auto"/>
      </w:divBdr>
    </w:div>
    <w:div w:id="1863320640">
      <w:bodyDiv w:val="1"/>
      <w:marLeft w:val="0"/>
      <w:marRight w:val="0"/>
      <w:marTop w:val="0"/>
      <w:marBottom w:val="0"/>
      <w:divBdr>
        <w:top w:val="none" w:sz="0" w:space="0" w:color="auto"/>
        <w:left w:val="none" w:sz="0" w:space="0" w:color="auto"/>
        <w:bottom w:val="none" w:sz="0" w:space="0" w:color="auto"/>
        <w:right w:val="none" w:sz="0" w:space="0" w:color="auto"/>
      </w:divBdr>
    </w:div>
    <w:div w:id="1865551362">
      <w:bodyDiv w:val="1"/>
      <w:marLeft w:val="0"/>
      <w:marRight w:val="0"/>
      <w:marTop w:val="0"/>
      <w:marBottom w:val="0"/>
      <w:divBdr>
        <w:top w:val="none" w:sz="0" w:space="0" w:color="auto"/>
        <w:left w:val="none" w:sz="0" w:space="0" w:color="auto"/>
        <w:bottom w:val="none" w:sz="0" w:space="0" w:color="auto"/>
        <w:right w:val="none" w:sz="0" w:space="0" w:color="auto"/>
      </w:divBdr>
    </w:div>
    <w:div w:id="1920940256">
      <w:bodyDiv w:val="1"/>
      <w:marLeft w:val="0"/>
      <w:marRight w:val="0"/>
      <w:marTop w:val="0"/>
      <w:marBottom w:val="0"/>
      <w:divBdr>
        <w:top w:val="none" w:sz="0" w:space="0" w:color="auto"/>
        <w:left w:val="none" w:sz="0" w:space="0" w:color="auto"/>
        <w:bottom w:val="none" w:sz="0" w:space="0" w:color="auto"/>
        <w:right w:val="none" w:sz="0" w:space="0" w:color="auto"/>
      </w:divBdr>
    </w:div>
    <w:div w:id="20712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FC4F46FDB5394486B145AF0030587B" ma:contentTypeVersion="14" ma:contentTypeDescription="新しいドキュメントを作成します。" ma:contentTypeScope="" ma:versionID="4552dd880ad11cee6716a43cee57c4d8">
  <xsd:schema xmlns:xsd="http://www.w3.org/2001/XMLSchema" xmlns:xs="http://www.w3.org/2001/XMLSchema" xmlns:p="http://schemas.microsoft.com/office/2006/metadata/properties" xmlns:ns2="9b2a38ac-2084-46d9-aeda-69d597c3c7a8" xmlns:ns3="1df1f9f7-24b8-4df3-b35e-0d75ab45747b" targetNamespace="http://schemas.microsoft.com/office/2006/metadata/properties" ma:root="true" ma:fieldsID="c1f20a52ab327fc2a107746f553260d4" ns2:_="" ns3:_="">
    <xsd:import namespace="9b2a38ac-2084-46d9-aeda-69d597c3c7a8"/>
    <xsd:import namespace="1df1f9f7-24b8-4df3-b35e-0d75ab4574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a38ac-2084-46d9-aeda-69d597c3c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1f9f7-24b8-4df3-b35e-0d75ab45747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44715c-e260-4179-a9d8-6f86bcff0630}" ma:internalName="TaxCatchAll" ma:showField="CatchAllData" ma:web="1df1f9f7-24b8-4df3-b35e-0d75ab4574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D3A57-A4FD-4307-AFAB-62FF9D513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a38ac-2084-46d9-aeda-69d597c3c7a8"/>
    <ds:schemaRef ds:uri="1df1f9f7-24b8-4df3-b35e-0d75ab457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45096-B8FD-4BBB-A5E7-5F75B2A474DE}">
  <ds:schemaRefs>
    <ds:schemaRef ds:uri="http://schemas.openxmlformats.org/officeDocument/2006/bibliography"/>
  </ds:schemaRefs>
</ds:datastoreItem>
</file>

<file path=customXml/itemProps3.xml><?xml version="1.0" encoding="utf-8"?>
<ds:datastoreItem xmlns:ds="http://schemas.openxmlformats.org/officeDocument/2006/customXml" ds:itemID="{6D69DEAD-8C1E-46C7-AD96-1C981187D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11</Pages>
  <Words>1298</Words>
  <Characters>7400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荻島 敬哲</cp:lastModifiedBy>
  <cp:revision>52</cp:revision>
  <dcterms:created xsi:type="dcterms:W3CDTF">2024-03-20T04:51:00Z</dcterms:created>
  <dcterms:modified xsi:type="dcterms:W3CDTF">2024-04-02T06:42:00Z</dcterms:modified>
</cp:coreProperties>
</file>