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FCE" w:rsidRDefault="00AD4FCE">
      <w:pPr>
        <w:spacing w:line="240" w:lineRule="exact"/>
        <w:rPr>
          <w:b/>
          <w:bCs/>
          <w:sz w:val="24"/>
        </w:rPr>
      </w:pPr>
    </w:p>
    <w:p w:rsidR="00AD4FCE" w:rsidRDefault="00AD4FCE">
      <w:pPr>
        <w:spacing w:line="240" w:lineRule="exact"/>
        <w:rPr>
          <w:b/>
          <w:bCs/>
          <w:sz w:val="24"/>
        </w:rPr>
      </w:pPr>
    </w:p>
    <w:p w:rsidR="00E93EFD" w:rsidRDefault="00E93EFD">
      <w:pPr>
        <w:spacing w:line="240" w:lineRule="exact"/>
        <w:rPr>
          <w:b/>
          <w:bCs/>
          <w:sz w:val="24"/>
        </w:rPr>
      </w:pPr>
    </w:p>
    <w:p w:rsidR="00E93EFD" w:rsidRDefault="00E93EFD">
      <w:pPr>
        <w:spacing w:line="240" w:lineRule="exact"/>
        <w:rPr>
          <w:b/>
          <w:bCs/>
          <w:sz w:val="24"/>
        </w:rPr>
      </w:pPr>
    </w:p>
    <w:p w:rsidR="00043762" w:rsidRDefault="00AF16FA" w:rsidP="00043762">
      <w:pPr>
        <w:jc w:val="center"/>
        <w:rPr>
          <w:b/>
          <w:bCs/>
          <w:sz w:val="32"/>
          <w:szCs w:val="32"/>
        </w:rPr>
      </w:pPr>
      <w:r w:rsidRPr="00AD4FCE">
        <w:rPr>
          <w:rFonts w:hint="eastAsia"/>
          <w:b/>
          <w:bCs/>
          <w:sz w:val="32"/>
          <w:szCs w:val="32"/>
        </w:rPr>
        <w:t>時間外労働及び休日労働に関する協定書</w:t>
      </w:r>
    </w:p>
    <w:p w:rsidR="00CA7D45" w:rsidRPr="00CA7D45" w:rsidRDefault="009C3B49" w:rsidP="00CA7D45">
      <w:pPr>
        <w:rPr>
          <w:rFonts w:hint="eastAsia"/>
        </w:rPr>
      </w:pPr>
      <w:r w:rsidRPr="005C614E">
        <w:rPr>
          <w:rFonts w:hint="eastAsia"/>
          <w:u w:val="single"/>
        </w:rPr>
        <w:t xml:space="preserve">　　　　</w:t>
      </w:r>
      <w:r w:rsidR="00CA7D45">
        <w:rPr>
          <w:rFonts w:hint="eastAsia"/>
          <w:u w:val="single"/>
        </w:rPr>
        <w:t xml:space="preserve">　　</w:t>
      </w:r>
      <w:bookmarkStart w:id="0" w:name="_GoBack"/>
      <w:bookmarkEnd w:id="0"/>
      <w:r w:rsidR="00CA7D45">
        <w:rPr>
          <w:rFonts w:hint="eastAsia"/>
          <w:u w:val="single"/>
        </w:rPr>
        <w:t xml:space="preserve">　</w:t>
      </w:r>
      <w:r w:rsidR="00F65175">
        <w:rPr>
          <w:rFonts w:hint="eastAsia"/>
          <w:u w:val="single"/>
        </w:rPr>
        <w:t xml:space="preserve">　　</w:t>
      </w:r>
      <w:r w:rsidR="00CA7D45" w:rsidRPr="00CA7D45">
        <w:rPr>
          <w:rFonts w:hint="eastAsia"/>
        </w:rPr>
        <w:t xml:space="preserve">　</w:t>
      </w:r>
      <w:r w:rsidR="00CA7D45">
        <w:rPr>
          <w:rFonts w:hint="eastAsia"/>
          <w:u w:val="single"/>
        </w:rPr>
        <w:t xml:space="preserve">　　　</w:t>
      </w:r>
      <w:r w:rsidR="00F65175">
        <w:rPr>
          <w:rFonts w:hint="eastAsia"/>
          <w:u w:val="single"/>
        </w:rPr>
        <w:t xml:space="preserve">　　　　　</w:t>
      </w:r>
      <w:r w:rsidR="00CA7D45">
        <w:rPr>
          <w:rFonts w:hint="eastAsia"/>
          <w:u w:val="single"/>
        </w:rPr>
        <w:t xml:space="preserve">　　　　</w:t>
      </w:r>
      <w:r w:rsidR="00F65175">
        <w:rPr>
          <w:rFonts w:hint="eastAsia"/>
          <w:u w:val="single"/>
        </w:rPr>
        <w:t xml:space="preserve">　　</w:t>
      </w:r>
      <w:r w:rsidR="00F65175" w:rsidRPr="00F65175">
        <w:rPr>
          <w:rFonts w:hint="eastAsia"/>
          <w:u w:val="single"/>
        </w:rPr>
        <w:t xml:space="preserve">　</w:t>
      </w:r>
      <w:r w:rsidR="00F65175" w:rsidRPr="00F65175">
        <w:rPr>
          <w:rFonts w:hint="eastAsia"/>
        </w:rPr>
        <w:t xml:space="preserve">　</w:t>
      </w:r>
      <w:r w:rsidR="00AF16FA" w:rsidRPr="00B6590E">
        <w:rPr>
          <w:rFonts w:hint="eastAsia"/>
        </w:rPr>
        <w:t>（以下「甲」という。）と</w:t>
      </w:r>
    </w:p>
    <w:p w:rsidR="00AD4FCE" w:rsidRPr="009C3B49" w:rsidRDefault="009C3B49" w:rsidP="00CA7D45">
      <w:pPr>
        <w:rPr>
          <w:b/>
          <w:bCs/>
          <w:sz w:val="32"/>
          <w:szCs w:val="32"/>
        </w:rPr>
      </w:pPr>
      <w:r>
        <w:rPr>
          <w:rFonts w:hint="eastAsia"/>
          <w:u w:val="single"/>
        </w:rPr>
        <w:t xml:space="preserve">　　</w:t>
      </w:r>
      <w:r w:rsidR="00CA7D45">
        <w:rPr>
          <w:rFonts w:hint="eastAsia"/>
          <w:u w:val="single"/>
        </w:rPr>
        <w:t xml:space="preserve">　　　　　　　</w:t>
      </w:r>
      <w:r w:rsidRPr="00CA7D45">
        <w:rPr>
          <w:rFonts w:hint="eastAsia"/>
        </w:rPr>
        <w:t xml:space="preserve">　</w:t>
      </w:r>
      <w:r w:rsidR="00CA7D45" w:rsidRPr="00CA7D45">
        <w:rPr>
          <w:rFonts w:hint="eastAsia"/>
          <w:u w:val="single"/>
        </w:rPr>
        <w:t>労働者代表</w:t>
      </w:r>
      <w:r>
        <w:rPr>
          <w:rFonts w:hint="eastAsia"/>
          <w:u w:val="single"/>
        </w:rPr>
        <w:t xml:space="preserve">　　　　　</w:t>
      </w:r>
      <w:r w:rsidR="00AD4FCE" w:rsidRPr="00043762">
        <w:rPr>
          <w:rFonts w:hint="eastAsia"/>
          <w:u w:val="single"/>
        </w:rPr>
        <w:t xml:space="preserve">　</w:t>
      </w:r>
      <w:r w:rsidR="005C614E">
        <w:rPr>
          <w:rFonts w:hint="eastAsia"/>
          <w:u w:val="single"/>
        </w:rPr>
        <w:t xml:space="preserve">　</w:t>
      </w:r>
      <w:r w:rsidR="00B47D9C">
        <w:rPr>
          <w:rFonts w:hint="eastAsia"/>
          <w:u w:val="single"/>
        </w:rPr>
        <w:t xml:space="preserve">　</w:t>
      </w:r>
      <w:r w:rsidR="00AD4FCE" w:rsidRPr="00043762">
        <w:rPr>
          <w:rFonts w:hint="eastAsia"/>
          <w:u w:val="single"/>
        </w:rPr>
        <w:t xml:space="preserve">　　</w:t>
      </w:r>
      <w:r w:rsidR="00AD4FCE">
        <w:rPr>
          <w:rFonts w:hint="eastAsia"/>
        </w:rPr>
        <w:t xml:space="preserve">　</w:t>
      </w:r>
      <w:r w:rsidR="00AF16FA" w:rsidRPr="00B6590E">
        <w:rPr>
          <w:rFonts w:hint="eastAsia"/>
        </w:rPr>
        <w:t>は、労働基準法第</w:t>
      </w:r>
      <w:r w:rsidR="00AF16FA" w:rsidRPr="00B6590E">
        <w:rPr>
          <w:rFonts w:hint="eastAsia"/>
        </w:rPr>
        <w:t>36</w:t>
      </w:r>
      <w:r w:rsidR="00AF16FA" w:rsidRPr="00B6590E">
        <w:rPr>
          <w:rFonts w:hint="eastAsia"/>
        </w:rPr>
        <w:t>条第</w:t>
      </w:r>
      <w:r w:rsidR="00AF16FA" w:rsidRPr="00B6590E">
        <w:rPr>
          <w:rFonts w:hint="eastAsia"/>
        </w:rPr>
        <w:t>1</w:t>
      </w:r>
      <w:r w:rsidR="00AF16FA" w:rsidRPr="00B6590E">
        <w:rPr>
          <w:rFonts w:hint="eastAsia"/>
        </w:rPr>
        <w:t>項の規定に基づき、労働基準法に定める法定労働時間（</w:t>
      </w:r>
      <w:r w:rsidR="00AF16FA" w:rsidRPr="00B6590E">
        <w:rPr>
          <w:rFonts w:hint="eastAsia"/>
        </w:rPr>
        <w:t>1</w:t>
      </w:r>
      <w:r w:rsidR="00AF16FA" w:rsidRPr="00B6590E">
        <w:rPr>
          <w:rFonts w:hint="eastAsia"/>
        </w:rPr>
        <w:t>週</w:t>
      </w:r>
      <w:r w:rsidR="00AF16FA" w:rsidRPr="00B6590E">
        <w:rPr>
          <w:rFonts w:hint="eastAsia"/>
        </w:rPr>
        <w:t>40</w:t>
      </w:r>
      <w:r w:rsidR="00AF16FA" w:rsidRPr="00B6590E">
        <w:rPr>
          <w:rFonts w:hint="eastAsia"/>
        </w:rPr>
        <w:t>時間、</w:t>
      </w:r>
      <w:r w:rsidR="00AF16FA" w:rsidRPr="00B6590E">
        <w:rPr>
          <w:rFonts w:hint="eastAsia"/>
        </w:rPr>
        <w:t>1</w:t>
      </w:r>
      <w:r w:rsidR="00AF16FA" w:rsidRPr="00B6590E">
        <w:rPr>
          <w:rFonts w:hint="eastAsia"/>
        </w:rPr>
        <w:t>日</w:t>
      </w:r>
      <w:r w:rsidR="00AF16FA" w:rsidRPr="00B6590E">
        <w:rPr>
          <w:rFonts w:hint="eastAsia"/>
        </w:rPr>
        <w:t>8</w:t>
      </w:r>
      <w:r w:rsidR="00AF16FA" w:rsidRPr="00B6590E">
        <w:rPr>
          <w:rFonts w:hint="eastAsia"/>
        </w:rPr>
        <w:t>時間）並びに変形労働時間制の定めによる所定労働時間を超えた労働時間で、かつ</w:t>
      </w:r>
      <w:r w:rsidR="00AF16FA" w:rsidRPr="00B6590E">
        <w:rPr>
          <w:rFonts w:hint="eastAsia"/>
        </w:rPr>
        <w:t>1</w:t>
      </w:r>
      <w:r w:rsidR="00AF16FA" w:rsidRPr="00B6590E">
        <w:rPr>
          <w:rFonts w:hint="eastAsia"/>
        </w:rPr>
        <w:t>日</w:t>
      </w:r>
      <w:r w:rsidR="00AF16FA" w:rsidRPr="00B6590E">
        <w:rPr>
          <w:rFonts w:hint="eastAsia"/>
        </w:rPr>
        <w:t>8</w:t>
      </w:r>
      <w:r w:rsidR="00AF16FA" w:rsidRPr="00B6590E">
        <w:rPr>
          <w:rFonts w:hint="eastAsia"/>
        </w:rPr>
        <w:t>時間、</w:t>
      </w:r>
      <w:r w:rsidR="00AF16FA" w:rsidRPr="00B6590E">
        <w:rPr>
          <w:rFonts w:hint="eastAsia"/>
        </w:rPr>
        <w:t>1</w:t>
      </w:r>
      <w:r w:rsidR="00AF16FA" w:rsidRPr="00B6590E">
        <w:rPr>
          <w:rFonts w:hint="eastAsia"/>
        </w:rPr>
        <w:t>週</w:t>
      </w:r>
      <w:r w:rsidR="00AF16FA" w:rsidRPr="00B6590E">
        <w:rPr>
          <w:rFonts w:hint="eastAsia"/>
        </w:rPr>
        <w:t>40</w:t>
      </w:r>
      <w:r w:rsidR="00AF16FA" w:rsidRPr="00B6590E">
        <w:rPr>
          <w:rFonts w:hint="eastAsia"/>
        </w:rPr>
        <w:t>時間の法定労働時間又は変形期間の法定労働時間の総枠を超える労働（以下「時間外労働」という。）及び労働基準法に定める休日（毎週</w:t>
      </w:r>
      <w:r w:rsidR="00AF16FA" w:rsidRPr="00B6590E">
        <w:rPr>
          <w:rFonts w:hint="eastAsia"/>
        </w:rPr>
        <w:t>1</w:t>
      </w:r>
      <w:r w:rsidR="00AF16FA" w:rsidRPr="00B6590E">
        <w:rPr>
          <w:rFonts w:hint="eastAsia"/>
        </w:rPr>
        <w:t>日又は</w:t>
      </w:r>
      <w:r w:rsidR="00AF16FA" w:rsidRPr="00B6590E">
        <w:rPr>
          <w:rFonts w:hint="eastAsia"/>
        </w:rPr>
        <w:t>4</w:t>
      </w:r>
      <w:r w:rsidR="00AF16FA" w:rsidRPr="00B6590E">
        <w:rPr>
          <w:rFonts w:hint="eastAsia"/>
        </w:rPr>
        <w:t>週</w:t>
      </w:r>
      <w:r w:rsidR="00AF16FA" w:rsidRPr="00B6590E">
        <w:rPr>
          <w:rFonts w:hint="eastAsia"/>
        </w:rPr>
        <w:t>4</w:t>
      </w:r>
      <w:r w:rsidR="00AF16FA" w:rsidRPr="00B6590E">
        <w:rPr>
          <w:rFonts w:hint="eastAsia"/>
        </w:rPr>
        <w:t>日）における労働（以下「休日労働」という。）に関し、次のとおり協定する。</w:t>
      </w:r>
    </w:p>
    <w:p w:rsidR="00AF16FA" w:rsidRDefault="00107A9F" w:rsidP="00AD4FCE">
      <w:pPr>
        <w:ind w:firstLineChars="100" w:firstLine="193"/>
      </w:pPr>
      <w:r w:rsidRPr="00AD4FCE">
        <w:rPr>
          <w:rFonts w:hint="eastAsia"/>
        </w:rPr>
        <w:t>また、時間外</w:t>
      </w:r>
      <w:r w:rsidR="00031C8A">
        <w:rPr>
          <w:rFonts w:hint="eastAsia"/>
        </w:rPr>
        <w:t>労働</w:t>
      </w:r>
      <w:r w:rsidRPr="00AD4FCE">
        <w:t>・休日労働時間が</w:t>
      </w:r>
      <w:r w:rsidR="00B72E4A" w:rsidRPr="00AD4FCE">
        <w:rPr>
          <w:rFonts w:hint="eastAsia"/>
        </w:rPr>
        <w:t>、</w:t>
      </w:r>
      <w:r w:rsidRPr="00AD4FCE">
        <w:t>月</w:t>
      </w:r>
      <w:r w:rsidRPr="00AD4FCE">
        <w:t>80</w:t>
      </w:r>
      <w:r w:rsidRPr="00AD4FCE">
        <w:t>時間を超えた</w:t>
      </w:r>
      <w:r w:rsidR="0047557D" w:rsidRPr="00AD4FCE">
        <w:rPr>
          <w:rFonts w:hint="eastAsia"/>
        </w:rPr>
        <w:t>場合で、</w:t>
      </w:r>
      <w:r w:rsidR="007C1704" w:rsidRPr="00AD4FCE">
        <w:rPr>
          <w:rFonts w:hint="eastAsia"/>
        </w:rPr>
        <w:t>労働者が希望した場合</w:t>
      </w:r>
      <w:r w:rsidR="0047557D" w:rsidRPr="00AD4FCE">
        <w:rPr>
          <w:rFonts w:hint="eastAsia"/>
        </w:rPr>
        <w:t>は</w:t>
      </w:r>
      <w:r w:rsidRPr="00AD4FCE">
        <w:t>面接指導等を</w:t>
      </w:r>
      <w:r w:rsidRPr="00AD4FCE">
        <w:rPr>
          <w:rFonts w:hint="eastAsia"/>
        </w:rPr>
        <w:t>受け</w:t>
      </w:r>
      <w:r w:rsidR="0016035A" w:rsidRPr="00AD4FCE">
        <w:rPr>
          <w:rFonts w:hint="eastAsia"/>
        </w:rPr>
        <w:t>させ</w:t>
      </w:r>
      <w:r w:rsidR="0047557D" w:rsidRPr="00AD4FCE">
        <w:rPr>
          <w:rFonts w:hint="eastAsia"/>
        </w:rPr>
        <w:t>る</w:t>
      </w:r>
      <w:r w:rsidRPr="00AD4FCE">
        <w:t>。</w:t>
      </w:r>
    </w:p>
    <w:p w:rsidR="005B6E9D" w:rsidRPr="00AD4FCE" w:rsidRDefault="005B6E9D" w:rsidP="00AD4FCE">
      <w:pPr>
        <w:ind w:firstLineChars="100" w:firstLine="193"/>
      </w:pPr>
    </w:p>
    <w:p w:rsidR="00AF16FA" w:rsidRDefault="00AF16FA" w:rsidP="00AD4FCE">
      <w:pPr>
        <w:ind w:firstLineChars="200" w:firstLine="387"/>
      </w:pPr>
      <w:r w:rsidRPr="00B6590E">
        <w:rPr>
          <w:rFonts w:hint="eastAsia"/>
        </w:rPr>
        <w:t>第１条　甲は、時間外労働及び休日労働を可能な限り行わせないよう努める。</w:t>
      </w:r>
    </w:p>
    <w:p w:rsidR="005B6E9D" w:rsidRPr="00B6590E" w:rsidRDefault="005B6E9D" w:rsidP="00AD4FCE">
      <w:pPr>
        <w:ind w:firstLineChars="200" w:firstLine="387"/>
      </w:pPr>
    </w:p>
    <w:p w:rsidR="00AF16FA" w:rsidRDefault="00AF16FA" w:rsidP="00AD4FCE">
      <w:pPr>
        <w:ind w:leftChars="200" w:left="967" w:hangingChars="300" w:hanging="580"/>
      </w:pPr>
      <w:r w:rsidRPr="00B6590E">
        <w:rPr>
          <w:rFonts w:hint="eastAsia"/>
        </w:rPr>
        <w:t>第</w:t>
      </w:r>
      <w:r w:rsidRPr="00B6590E">
        <w:rPr>
          <w:rFonts w:hint="eastAsia"/>
        </w:rPr>
        <w:t>2</w:t>
      </w:r>
      <w:r w:rsidRPr="00B6590E">
        <w:rPr>
          <w:rFonts w:hint="eastAsia"/>
        </w:rPr>
        <w:t>条　甲は、</w:t>
      </w:r>
      <w:r w:rsidR="00A41BA7">
        <w:rPr>
          <w:rFonts w:hint="eastAsia"/>
        </w:rPr>
        <w:t>就業</w:t>
      </w:r>
      <w:r w:rsidRPr="00B6590E">
        <w:rPr>
          <w:rFonts w:hint="eastAsia"/>
        </w:rPr>
        <w:t>規則第</w:t>
      </w:r>
      <w:r w:rsidR="005B6E9D">
        <w:rPr>
          <w:rFonts w:hint="eastAsia"/>
        </w:rPr>
        <w:t xml:space="preserve">　　　</w:t>
      </w:r>
      <w:r w:rsidRPr="00B6590E">
        <w:rPr>
          <w:rFonts w:hint="eastAsia"/>
        </w:rPr>
        <w:t>条の規定に基づき、必要がある場合には、次により時間外労働を行わせることができる。</w:t>
      </w:r>
    </w:p>
    <w:p w:rsidR="005B6E9D" w:rsidRPr="00B6590E" w:rsidRDefault="005B6E9D" w:rsidP="00AD4FCE">
      <w:pPr>
        <w:ind w:leftChars="200" w:left="967" w:hangingChars="300" w:hanging="580"/>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1633"/>
        <w:gridCol w:w="1084"/>
        <w:gridCol w:w="917"/>
        <w:gridCol w:w="695"/>
        <w:gridCol w:w="898"/>
        <w:gridCol w:w="898"/>
        <w:gridCol w:w="898"/>
        <w:gridCol w:w="1062"/>
      </w:tblGrid>
      <w:tr w:rsidR="00AF16FA" w:rsidRPr="00B6590E" w:rsidTr="000D0A96">
        <w:trPr>
          <w:cantSplit/>
          <w:trHeight w:val="345"/>
          <w:jc w:val="center"/>
        </w:trPr>
        <w:tc>
          <w:tcPr>
            <w:tcW w:w="965" w:type="dxa"/>
            <w:vMerge w:val="restart"/>
            <w:tcBorders>
              <w:tl2br w:val="single" w:sz="4" w:space="0" w:color="auto"/>
            </w:tcBorders>
            <w:vAlign w:val="center"/>
          </w:tcPr>
          <w:p w:rsidR="00736806" w:rsidRDefault="00736806">
            <w:pPr>
              <w:spacing w:line="200" w:lineRule="exact"/>
              <w:jc w:val="center"/>
              <w:rPr>
                <w:sz w:val="16"/>
              </w:rPr>
            </w:pPr>
          </w:p>
          <w:p w:rsidR="00736806" w:rsidRPr="00736806" w:rsidRDefault="00736806" w:rsidP="00736806">
            <w:pPr>
              <w:rPr>
                <w:sz w:val="16"/>
              </w:rPr>
            </w:pPr>
          </w:p>
          <w:p w:rsidR="00736806" w:rsidRDefault="00736806" w:rsidP="00736806">
            <w:pPr>
              <w:rPr>
                <w:sz w:val="16"/>
              </w:rPr>
            </w:pPr>
          </w:p>
          <w:p w:rsidR="00AF16FA" w:rsidRPr="00736806" w:rsidRDefault="00AF16FA" w:rsidP="00736806">
            <w:pPr>
              <w:rPr>
                <w:sz w:val="16"/>
              </w:rPr>
            </w:pPr>
          </w:p>
        </w:tc>
        <w:tc>
          <w:tcPr>
            <w:tcW w:w="1633" w:type="dxa"/>
            <w:vMerge w:val="restart"/>
            <w:vAlign w:val="center"/>
          </w:tcPr>
          <w:p w:rsidR="00AF16FA" w:rsidRPr="00B6590E" w:rsidRDefault="00AF16FA">
            <w:pPr>
              <w:spacing w:line="200" w:lineRule="exact"/>
              <w:jc w:val="center"/>
              <w:rPr>
                <w:sz w:val="16"/>
              </w:rPr>
            </w:pPr>
            <w:r w:rsidRPr="00B6590E">
              <w:rPr>
                <w:rFonts w:hint="eastAsia"/>
                <w:sz w:val="16"/>
              </w:rPr>
              <w:t>時間外労働をさせる必要のある具体的事由</w:t>
            </w:r>
          </w:p>
        </w:tc>
        <w:tc>
          <w:tcPr>
            <w:tcW w:w="1084" w:type="dxa"/>
            <w:vMerge w:val="restart"/>
            <w:vAlign w:val="center"/>
          </w:tcPr>
          <w:p w:rsidR="00AF16FA" w:rsidRPr="00B6590E" w:rsidRDefault="00AF16FA">
            <w:pPr>
              <w:spacing w:line="200" w:lineRule="exact"/>
              <w:jc w:val="center"/>
              <w:rPr>
                <w:sz w:val="16"/>
              </w:rPr>
            </w:pPr>
            <w:r w:rsidRPr="00B6590E">
              <w:rPr>
                <w:rFonts w:hint="eastAsia"/>
                <w:sz w:val="16"/>
              </w:rPr>
              <w:t>業務の種類</w:t>
            </w:r>
          </w:p>
        </w:tc>
        <w:tc>
          <w:tcPr>
            <w:tcW w:w="917" w:type="dxa"/>
            <w:vMerge w:val="restart"/>
            <w:vAlign w:val="center"/>
          </w:tcPr>
          <w:p w:rsidR="00AF16FA" w:rsidRPr="00B6590E" w:rsidRDefault="00AF16FA">
            <w:pPr>
              <w:pStyle w:val="a3"/>
              <w:spacing w:line="200" w:lineRule="exact"/>
            </w:pPr>
            <w:r w:rsidRPr="00B6590E">
              <w:rPr>
                <w:rFonts w:hint="eastAsia"/>
              </w:rPr>
              <w:t>従事する労働者数</w:t>
            </w:r>
          </w:p>
          <w:p w:rsidR="00AF16FA" w:rsidRPr="00B6590E" w:rsidRDefault="00AF16FA">
            <w:pPr>
              <w:spacing w:line="200" w:lineRule="exact"/>
              <w:rPr>
                <w:sz w:val="16"/>
              </w:rPr>
            </w:pPr>
            <w:r w:rsidRPr="00B6590E">
              <w:rPr>
                <w:rFonts w:hint="eastAsia"/>
                <w:sz w:val="16"/>
              </w:rPr>
              <w:t>(</w:t>
            </w:r>
            <w:r w:rsidRPr="00B6590E">
              <w:rPr>
                <w:rFonts w:hint="eastAsia"/>
                <w:sz w:val="16"/>
              </w:rPr>
              <w:t>満</w:t>
            </w:r>
            <w:r w:rsidRPr="00B6590E">
              <w:rPr>
                <w:rFonts w:hint="eastAsia"/>
                <w:sz w:val="16"/>
              </w:rPr>
              <w:t>18</w:t>
            </w:r>
            <w:r w:rsidRPr="00B6590E">
              <w:rPr>
                <w:rFonts w:hint="eastAsia"/>
                <w:sz w:val="16"/>
              </w:rPr>
              <w:t>歳以上の者</w:t>
            </w:r>
            <w:r w:rsidRPr="00B6590E">
              <w:rPr>
                <w:rFonts w:hint="eastAsia"/>
                <w:sz w:val="16"/>
              </w:rPr>
              <w:t>)</w:t>
            </w:r>
          </w:p>
        </w:tc>
        <w:tc>
          <w:tcPr>
            <w:tcW w:w="3389" w:type="dxa"/>
            <w:gridSpan w:val="4"/>
            <w:vAlign w:val="center"/>
          </w:tcPr>
          <w:p w:rsidR="00AF16FA" w:rsidRPr="00B6590E" w:rsidRDefault="00AF16FA">
            <w:pPr>
              <w:spacing w:line="200" w:lineRule="exact"/>
              <w:jc w:val="center"/>
              <w:rPr>
                <w:sz w:val="16"/>
              </w:rPr>
            </w:pPr>
            <w:r w:rsidRPr="00B6590E">
              <w:rPr>
                <w:rFonts w:hint="eastAsia"/>
                <w:sz w:val="16"/>
              </w:rPr>
              <w:t>延長することができる時間</w:t>
            </w:r>
          </w:p>
        </w:tc>
        <w:tc>
          <w:tcPr>
            <w:tcW w:w="1062" w:type="dxa"/>
            <w:vMerge w:val="restart"/>
            <w:vAlign w:val="center"/>
          </w:tcPr>
          <w:p w:rsidR="00AF16FA" w:rsidRPr="00B6590E" w:rsidRDefault="00AF16FA">
            <w:pPr>
              <w:spacing w:line="200" w:lineRule="exact"/>
              <w:jc w:val="center"/>
              <w:rPr>
                <w:sz w:val="16"/>
              </w:rPr>
            </w:pPr>
            <w:r w:rsidRPr="00B6590E">
              <w:rPr>
                <w:rFonts w:hint="eastAsia"/>
                <w:sz w:val="16"/>
              </w:rPr>
              <w:t>期　間</w:t>
            </w:r>
          </w:p>
        </w:tc>
      </w:tr>
      <w:tr w:rsidR="00AF16FA" w:rsidRPr="00B6590E" w:rsidTr="000D0A96">
        <w:trPr>
          <w:cantSplit/>
          <w:trHeight w:val="549"/>
          <w:jc w:val="center"/>
        </w:trPr>
        <w:tc>
          <w:tcPr>
            <w:tcW w:w="965" w:type="dxa"/>
            <w:vMerge/>
            <w:tcBorders>
              <w:tl2br w:val="single" w:sz="4" w:space="0" w:color="auto"/>
            </w:tcBorders>
            <w:vAlign w:val="center"/>
          </w:tcPr>
          <w:p w:rsidR="00AF16FA" w:rsidRPr="00B6590E" w:rsidRDefault="00AF16FA">
            <w:pPr>
              <w:spacing w:line="200" w:lineRule="exact"/>
              <w:jc w:val="center"/>
              <w:rPr>
                <w:sz w:val="16"/>
              </w:rPr>
            </w:pPr>
          </w:p>
        </w:tc>
        <w:tc>
          <w:tcPr>
            <w:tcW w:w="1633" w:type="dxa"/>
            <w:vMerge/>
            <w:vAlign w:val="center"/>
          </w:tcPr>
          <w:p w:rsidR="00AF16FA" w:rsidRPr="00B6590E" w:rsidRDefault="00AF16FA">
            <w:pPr>
              <w:spacing w:line="200" w:lineRule="exact"/>
              <w:jc w:val="center"/>
              <w:rPr>
                <w:sz w:val="16"/>
              </w:rPr>
            </w:pPr>
          </w:p>
        </w:tc>
        <w:tc>
          <w:tcPr>
            <w:tcW w:w="1084" w:type="dxa"/>
            <w:vMerge/>
            <w:vAlign w:val="center"/>
          </w:tcPr>
          <w:p w:rsidR="00AF16FA" w:rsidRPr="00B6590E" w:rsidRDefault="00AF16FA">
            <w:pPr>
              <w:spacing w:line="200" w:lineRule="exact"/>
              <w:jc w:val="center"/>
              <w:rPr>
                <w:sz w:val="16"/>
              </w:rPr>
            </w:pPr>
          </w:p>
        </w:tc>
        <w:tc>
          <w:tcPr>
            <w:tcW w:w="917" w:type="dxa"/>
            <w:vMerge/>
            <w:vAlign w:val="center"/>
          </w:tcPr>
          <w:p w:rsidR="00AF16FA" w:rsidRPr="00B6590E" w:rsidRDefault="00AF16FA">
            <w:pPr>
              <w:spacing w:line="200" w:lineRule="exact"/>
              <w:jc w:val="center"/>
              <w:rPr>
                <w:sz w:val="16"/>
              </w:rPr>
            </w:pPr>
          </w:p>
        </w:tc>
        <w:tc>
          <w:tcPr>
            <w:tcW w:w="695" w:type="dxa"/>
            <w:vMerge w:val="restart"/>
            <w:vAlign w:val="center"/>
          </w:tcPr>
          <w:p w:rsidR="00AF16FA" w:rsidRPr="00B6590E" w:rsidRDefault="00AF16FA">
            <w:pPr>
              <w:spacing w:line="200" w:lineRule="exact"/>
              <w:jc w:val="center"/>
              <w:rPr>
                <w:sz w:val="16"/>
              </w:rPr>
            </w:pPr>
            <w:r w:rsidRPr="00B6590E">
              <w:rPr>
                <w:rFonts w:hint="eastAsia"/>
                <w:sz w:val="16"/>
              </w:rPr>
              <w:t>1</w:t>
            </w:r>
            <w:r w:rsidRPr="00B6590E">
              <w:rPr>
                <w:rFonts w:hint="eastAsia"/>
                <w:sz w:val="16"/>
              </w:rPr>
              <w:t>日</w:t>
            </w:r>
          </w:p>
        </w:tc>
        <w:tc>
          <w:tcPr>
            <w:tcW w:w="2694" w:type="dxa"/>
            <w:gridSpan w:val="3"/>
            <w:vAlign w:val="center"/>
          </w:tcPr>
          <w:p w:rsidR="00AF16FA" w:rsidRPr="00B6590E" w:rsidRDefault="00AF16FA">
            <w:pPr>
              <w:spacing w:line="200" w:lineRule="exact"/>
              <w:jc w:val="center"/>
              <w:rPr>
                <w:sz w:val="16"/>
              </w:rPr>
            </w:pPr>
            <w:r w:rsidRPr="00B6590E">
              <w:rPr>
                <w:rFonts w:hint="eastAsia"/>
                <w:sz w:val="16"/>
              </w:rPr>
              <w:t>1</w:t>
            </w:r>
            <w:r w:rsidRPr="00B6590E">
              <w:rPr>
                <w:rFonts w:hint="eastAsia"/>
                <w:sz w:val="16"/>
              </w:rPr>
              <w:t>日を超える一定の期間</w:t>
            </w:r>
          </w:p>
          <w:p w:rsidR="00AF16FA" w:rsidRPr="00B6590E" w:rsidRDefault="00AF16FA">
            <w:pPr>
              <w:spacing w:line="200" w:lineRule="exact"/>
              <w:jc w:val="center"/>
              <w:rPr>
                <w:sz w:val="16"/>
              </w:rPr>
            </w:pPr>
            <w:r w:rsidRPr="00B6590E">
              <w:rPr>
                <w:rFonts w:hint="eastAsia"/>
                <w:sz w:val="16"/>
              </w:rPr>
              <w:t>（起算日）</w:t>
            </w:r>
          </w:p>
        </w:tc>
        <w:tc>
          <w:tcPr>
            <w:tcW w:w="1062" w:type="dxa"/>
            <w:vMerge/>
            <w:vAlign w:val="center"/>
          </w:tcPr>
          <w:p w:rsidR="00AF16FA" w:rsidRPr="00B6590E" w:rsidRDefault="00AF16FA">
            <w:pPr>
              <w:spacing w:line="200" w:lineRule="exact"/>
              <w:jc w:val="center"/>
              <w:rPr>
                <w:sz w:val="18"/>
              </w:rPr>
            </w:pPr>
          </w:p>
        </w:tc>
      </w:tr>
      <w:tr w:rsidR="00AF16FA" w:rsidRPr="00B6590E" w:rsidTr="000D0A96">
        <w:trPr>
          <w:cantSplit/>
          <w:trHeight w:val="864"/>
          <w:jc w:val="center"/>
        </w:trPr>
        <w:tc>
          <w:tcPr>
            <w:tcW w:w="965" w:type="dxa"/>
            <w:vMerge/>
            <w:tcBorders>
              <w:tl2br w:val="single" w:sz="4" w:space="0" w:color="auto"/>
            </w:tcBorders>
            <w:vAlign w:val="center"/>
          </w:tcPr>
          <w:p w:rsidR="00AF16FA" w:rsidRPr="00B6590E" w:rsidRDefault="00AF16FA">
            <w:pPr>
              <w:spacing w:line="200" w:lineRule="exact"/>
              <w:jc w:val="center"/>
              <w:rPr>
                <w:sz w:val="16"/>
              </w:rPr>
            </w:pPr>
          </w:p>
        </w:tc>
        <w:tc>
          <w:tcPr>
            <w:tcW w:w="1633" w:type="dxa"/>
            <w:vMerge/>
            <w:vAlign w:val="center"/>
          </w:tcPr>
          <w:p w:rsidR="00AF16FA" w:rsidRPr="00B6590E" w:rsidRDefault="00AF16FA">
            <w:pPr>
              <w:spacing w:line="200" w:lineRule="exact"/>
              <w:jc w:val="center"/>
              <w:rPr>
                <w:sz w:val="16"/>
              </w:rPr>
            </w:pPr>
          </w:p>
        </w:tc>
        <w:tc>
          <w:tcPr>
            <w:tcW w:w="1084" w:type="dxa"/>
            <w:vMerge/>
            <w:vAlign w:val="center"/>
          </w:tcPr>
          <w:p w:rsidR="00AF16FA" w:rsidRPr="00B6590E" w:rsidRDefault="00AF16FA">
            <w:pPr>
              <w:spacing w:line="200" w:lineRule="exact"/>
              <w:jc w:val="center"/>
              <w:rPr>
                <w:sz w:val="16"/>
              </w:rPr>
            </w:pPr>
          </w:p>
        </w:tc>
        <w:tc>
          <w:tcPr>
            <w:tcW w:w="917" w:type="dxa"/>
            <w:vMerge/>
            <w:vAlign w:val="center"/>
          </w:tcPr>
          <w:p w:rsidR="00AF16FA" w:rsidRPr="00B6590E" w:rsidRDefault="00AF16FA">
            <w:pPr>
              <w:spacing w:line="200" w:lineRule="exact"/>
              <w:jc w:val="center"/>
              <w:rPr>
                <w:sz w:val="16"/>
              </w:rPr>
            </w:pPr>
          </w:p>
        </w:tc>
        <w:tc>
          <w:tcPr>
            <w:tcW w:w="695" w:type="dxa"/>
            <w:vMerge/>
            <w:vAlign w:val="center"/>
          </w:tcPr>
          <w:p w:rsidR="00AF16FA" w:rsidRPr="00B6590E" w:rsidRDefault="00AF16FA">
            <w:pPr>
              <w:spacing w:line="200" w:lineRule="exact"/>
              <w:jc w:val="center"/>
              <w:rPr>
                <w:sz w:val="16"/>
              </w:rPr>
            </w:pPr>
          </w:p>
        </w:tc>
        <w:tc>
          <w:tcPr>
            <w:tcW w:w="898" w:type="dxa"/>
            <w:vAlign w:val="center"/>
          </w:tcPr>
          <w:p w:rsidR="00AF16FA" w:rsidRPr="00B6590E" w:rsidRDefault="00AF16FA">
            <w:pPr>
              <w:spacing w:line="200" w:lineRule="exact"/>
              <w:jc w:val="center"/>
              <w:rPr>
                <w:sz w:val="16"/>
              </w:rPr>
            </w:pPr>
            <w:r w:rsidRPr="00B6590E">
              <w:rPr>
                <w:rFonts w:hint="eastAsia"/>
                <w:sz w:val="16"/>
              </w:rPr>
              <w:t>2</w:t>
            </w:r>
            <w:r w:rsidRPr="00B6590E">
              <w:rPr>
                <w:rFonts w:hint="eastAsia"/>
                <w:sz w:val="16"/>
              </w:rPr>
              <w:t>週</w:t>
            </w:r>
          </w:p>
          <w:p w:rsidR="00AF16FA" w:rsidRPr="00B6590E" w:rsidRDefault="00AF16FA" w:rsidP="005B6E9D">
            <w:pPr>
              <w:spacing w:line="200" w:lineRule="exact"/>
              <w:jc w:val="center"/>
              <w:rPr>
                <w:sz w:val="16"/>
              </w:rPr>
            </w:pPr>
            <w:r w:rsidRPr="00B6590E">
              <w:rPr>
                <w:rFonts w:hint="eastAsia"/>
                <w:sz w:val="16"/>
              </w:rPr>
              <w:t>(</w:t>
            </w:r>
            <w:r w:rsidR="005B6E9D">
              <w:rPr>
                <w:rFonts w:hint="eastAsia"/>
                <w:sz w:val="16"/>
              </w:rPr>
              <w:t xml:space="preserve">　</w:t>
            </w:r>
            <w:r w:rsidRPr="00B6590E">
              <w:rPr>
                <w:rFonts w:hint="eastAsia"/>
                <w:sz w:val="16"/>
              </w:rPr>
              <w:t>月</w:t>
            </w:r>
            <w:r w:rsidR="005B6E9D">
              <w:rPr>
                <w:rFonts w:hint="eastAsia"/>
                <w:sz w:val="16"/>
              </w:rPr>
              <w:t xml:space="preserve">　</w:t>
            </w:r>
            <w:r w:rsidRPr="00B6590E">
              <w:rPr>
                <w:rFonts w:hint="eastAsia"/>
                <w:sz w:val="16"/>
              </w:rPr>
              <w:t>日</w:t>
            </w:r>
            <w:r w:rsidRPr="00B6590E">
              <w:rPr>
                <w:rFonts w:hint="eastAsia"/>
                <w:sz w:val="16"/>
              </w:rPr>
              <w:t>)</w:t>
            </w:r>
          </w:p>
        </w:tc>
        <w:tc>
          <w:tcPr>
            <w:tcW w:w="898" w:type="dxa"/>
            <w:vAlign w:val="center"/>
          </w:tcPr>
          <w:p w:rsidR="00AF16FA" w:rsidRPr="00B6590E" w:rsidRDefault="00AF16FA">
            <w:pPr>
              <w:spacing w:line="200" w:lineRule="exact"/>
              <w:jc w:val="center"/>
              <w:rPr>
                <w:sz w:val="16"/>
              </w:rPr>
            </w:pPr>
            <w:r w:rsidRPr="00B6590E">
              <w:rPr>
                <w:rFonts w:hint="eastAsia"/>
                <w:sz w:val="16"/>
              </w:rPr>
              <w:t>1</w:t>
            </w:r>
            <w:r w:rsidRPr="00B6590E">
              <w:rPr>
                <w:rFonts w:hint="eastAsia"/>
                <w:sz w:val="16"/>
              </w:rPr>
              <w:t>箇月</w:t>
            </w:r>
          </w:p>
          <w:p w:rsidR="00AF16FA" w:rsidRPr="00B6590E" w:rsidRDefault="005B6E9D" w:rsidP="005B6E9D">
            <w:pPr>
              <w:spacing w:line="200" w:lineRule="exact"/>
              <w:jc w:val="center"/>
              <w:rPr>
                <w:sz w:val="16"/>
              </w:rPr>
            </w:pPr>
            <w:r>
              <w:rPr>
                <w:rFonts w:hint="eastAsia"/>
                <w:sz w:val="16"/>
              </w:rPr>
              <w:t>(</w:t>
            </w:r>
            <w:r>
              <w:rPr>
                <w:rFonts w:hint="eastAsia"/>
                <w:sz w:val="16"/>
              </w:rPr>
              <w:t xml:space="preserve">　</w:t>
            </w:r>
            <w:r w:rsidR="00AF16FA" w:rsidRPr="00B6590E">
              <w:rPr>
                <w:rFonts w:hint="eastAsia"/>
                <w:sz w:val="16"/>
              </w:rPr>
              <w:t>月</w:t>
            </w:r>
            <w:r>
              <w:rPr>
                <w:rFonts w:hint="eastAsia"/>
                <w:sz w:val="16"/>
              </w:rPr>
              <w:t xml:space="preserve">　</w:t>
            </w:r>
            <w:r w:rsidR="00AF16FA" w:rsidRPr="00B6590E">
              <w:rPr>
                <w:rFonts w:hint="eastAsia"/>
                <w:sz w:val="16"/>
              </w:rPr>
              <w:t>日</w:t>
            </w:r>
            <w:r w:rsidR="00AF16FA" w:rsidRPr="00B6590E">
              <w:rPr>
                <w:rFonts w:hint="eastAsia"/>
                <w:sz w:val="16"/>
              </w:rPr>
              <w:t>)</w:t>
            </w:r>
          </w:p>
        </w:tc>
        <w:tc>
          <w:tcPr>
            <w:tcW w:w="898" w:type="dxa"/>
            <w:vAlign w:val="center"/>
          </w:tcPr>
          <w:p w:rsidR="00AF16FA" w:rsidRPr="00B6590E" w:rsidRDefault="00AF16FA">
            <w:pPr>
              <w:spacing w:line="200" w:lineRule="exact"/>
              <w:jc w:val="center"/>
              <w:rPr>
                <w:sz w:val="16"/>
              </w:rPr>
            </w:pPr>
            <w:r w:rsidRPr="00B6590E">
              <w:rPr>
                <w:rFonts w:hint="eastAsia"/>
                <w:sz w:val="16"/>
              </w:rPr>
              <w:t>1</w:t>
            </w:r>
            <w:r w:rsidRPr="00B6590E">
              <w:rPr>
                <w:rFonts w:hint="eastAsia"/>
                <w:sz w:val="16"/>
              </w:rPr>
              <w:t>年</w:t>
            </w:r>
          </w:p>
          <w:p w:rsidR="00AF16FA" w:rsidRPr="00B6590E" w:rsidRDefault="005B6E9D" w:rsidP="005B6E9D">
            <w:pPr>
              <w:spacing w:line="200" w:lineRule="exact"/>
              <w:jc w:val="center"/>
              <w:rPr>
                <w:sz w:val="16"/>
              </w:rPr>
            </w:pPr>
            <w:r>
              <w:rPr>
                <w:rFonts w:hint="eastAsia"/>
                <w:sz w:val="16"/>
              </w:rPr>
              <w:t>(</w:t>
            </w:r>
            <w:r>
              <w:rPr>
                <w:rFonts w:hint="eastAsia"/>
                <w:sz w:val="16"/>
              </w:rPr>
              <w:t xml:space="preserve">　</w:t>
            </w:r>
            <w:r w:rsidR="00AF16FA" w:rsidRPr="00B6590E">
              <w:rPr>
                <w:rFonts w:hint="eastAsia"/>
                <w:sz w:val="16"/>
              </w:rPr>
              <w:t>月</w:t>
            </w:r>
            <w:r>
              <w:rPr>
                <w:rFonts w:hint="eastAsia"/>
                <w:sz w:val="16"/>
              </w:rPr>
              <w:t xml:space="preserve">　</w:t>
            </w:r>
            <w:r w:rsidR="00AF16FA" w:rsidRPr="00B6590E">
              <w:rPr>
                <w:rFonts w:hint="eastAsia"/>
                <w:sz w:val="16"/>
              </w:rPr>
              <w:t>日</w:t>
            </w:r>
            <w:r w:rsidR="00AF16FA" w:rsidRPr="00B6590E">
              <w:rPr>
                <w:rFonts w:hint="eastAsia"/>
                <w:sz w:val="16"/>
              </w:rPr>
              <w:t>)</w:t>
            </w:r>
          </w:p>
        </w:tc>
        <w:tc>
          <w:tcPr>
            <w:tcW w:w="1062" w:type="dxa"/>
            <w:vMerge/>
            <w:vAlign w:val="center"/>
          </w:tcPr>
          <w:p w:rsidR="00AF16FA" w:rsidRPr="00B6590E" w:rsidRDefault="00AF16FA">
            <w:pPr>
              <w:spacing w:line="200" w:lineRule="exact"/>
              <w:jc w:val="center"/>
              <w:rPr>
                <w:sz w:val="18"/>
              </w:rPr>
            </w:pPr>
          </w:p>
        </w:tc>
      </w:tr>
      <w:tr w:rsidR="00AF16FA" w:rsidRPr="00B6590E" w:rsidTr="00F25AD8">
        <w:trPr>
          <w:cantSplit/>
          <w:trHeight w:val="680"/>
          <w:jc w:val="center"/>
        </w:trPr>
        <w:tc>
          <w:tcPr>
            <w:tcW w:w="965" w:type="dxa"/>
            <w:vMerge w:val="restart"/>
            <w:vAlign w:val="center"/>
          </w:tcPr>
          <w:p w:rsidR="00AF16FA" w:rsidRPr="00B6590E" w:rsidRDefault="00031C8A">
            <w:pPr>
              <w:rPr>
                <w:sz w:val="18"/>
              </w:rPr>
            </w:pPr>
            <w:r>
              <w:rPr>
                <w:rFonts w:hint="eastAsia"/>
                <w:sz w:val="18"/>
              </w:rPr>
              <w:t>①下記</w:t>
            </w:r>
            <w:r w:rsidR="00AF16FA" w:rsidRPr="00B6590E">
              <w:rPr>
                <w:rFonts w:hint="eastAsia"/>
                <w:sz w:val="18"/>
              </w:rPr>
              <w:t>②に該当しない労働者</w:t>
            </w:r>
          </w:p>
        </w:tc>
        <w:tc>
          <w:tcPr>
            <w:tcW w:w="1633" w:type="dxa"/>
            <w:vMerge w:val="restart"/>
            <w:vAlign w:val="center"/>
          </w:tcPr>
          <w:p w:rsidR="00AF16FA" w:rsidRPr="00B6590E" w:rsidRDefault="00AF16FA">
            <w:pPr>
              <w:pStyle w:val="2"/>
              <w:spacing w:line="200" w:lineRule="exact"/>
              <w:rPr>
                <w:sz w:val="16"/>
              </w:rPr>
            </w:pPr>
            <w:r w:rsidRPr="00B6590E">
              <w:rPr>
                <w:rFonts w:hint="eastAsia"/>
                <w:sz w:val="16"/>
              </w:rPr>
              <w:t>・需要の季節的な増大及び突発的な発注の変更に対処するため</w:t>
            </w:r>
          </w:p>
          <w:p w:rsidR="00AF16FA" w:rsidRPr="00B6590E" w:rsidRDefault="00AF16FA">
            <w:pPr>
              <w:pStyle w:val="2"/>
              <w:spacing w:line="200" w:lineRule="exact"/>
              <w:rPr>
                <w:sz w:val="16"/>
              </w:rPr>
            </w:pPr>
            <w:r w:rsidRPr="00B6590E">
              <w:rPr>
                <w:rFonts w:hint="eastAsia"/>
                <w:sz w:val="16"/>
              </w:rPr>
              <w:t>・一時的な道路事情の変化等によって到着時刻に遅延が生ずるため</w:t>
            </w:r>
          </w:p>
          <w:p w:rsidR="00AF16FA" w:rsidRPr="00B6590E" w:rsidRDefault="00AF16FA">
            <w:pPr>
              <w:spacing w:line="200" w:lineRule="exact"/>
              <w:rPr>
                <w:sz w:val="16"/>
              </w:rPr>
            </w:pPr>
            <w:r w:rsidRPr="00B6590E">
              <w:rPr>
                <w:rFonts w:hint="eastAsia"/>
                <w:sz w:val="16"/>
              </w:rPr>
              <w:t>・当面の人員不足に対処するため</w:t>
            </w:r>
          </w:p>
        </w:tc>
        <w:tc>
          <w:tcPr>
            <w:tcW w:w="1084" w:type="dxa"/>
            <w:vAlign w:val="center"/>
          </w:tcPr>
          <w:p w:rsidR="00AF16FA" w:rsidRPr="00B6590E" w:rsidRDefault="00AF16FA">
            <w:pPr>
              <w:jc w:val="distribute"/>
              <w:rPr>
                <w:sz w:val="16"/>
              </w:rPr>
            </w:pPr>
            <w:r w:rsidRPr="00B6590E">
              <w:rPr>
                <w:rFonts w:hint="eastAsia"/>
                <w:sz w:val="16"/>
              </w:rPr>
              <w:t>自動車運転者</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bottom w:val="single" w:sz="4" w:space="0" w:color="auto"/>
            </w:tcBorders>
            <w:vAlign w:val="center"/>
          </w:tcPr>
          <w:p w:rsidR="00AF16FA" w:rsidRPr="00B6590E" w:rsidRDefault="00AF16FA" w:rsidP="007C1704">
            <w:pPr>
              <w:jc w:val="right"/>
              <w:rPr>
                <w:sz w:val="18"/>
              </w:rPr>
            </w:pPr>
          </w:p>
        </w:tc>
        <w:tc>
          <w:tcPr>
            <w:tcW w:w="898" w:type="dxa"/>
            <w:vAlign w:val="center"/>
          </w:tcPr>
          <w:p w:rsidR="00AF16FA" w:rsidRPr="00B6590E" w:rsidRDefault="00AF16FA" w:rsidP="007C1704">
            <w:pPr>
              <w:jc w:val="right"/>
              <w:rPr>
                <w:sz w:val="18"/>
              </w:rPr>
            </w:pPr>
          </w:p>
        </w:tc>
        <w:tc>
          <w:tcPr>
            <w:tcW w:w="898" w:type="dxa"/>
            <w:vAlign w:val="center"/>
          </w:tcPr>
          <w:p w:rsidR="00AF16FA" w:rsidRPr="00B6590E" w:rsidRDefault="00AF16FA" w:rsidP="007C1704">
            <w:pPr>
              <w:jc w:val="right"/>
              <w:rPr>
                <w:sz w:val="18"/>
              </w:rPr>
            </w:pPr>
          </w:p>
        </w:tc>
        <w:tc>
          <w:tcPr>
            <w:tcW w:w="1062" w:type="dxa"/>
            <w:vMerge w:val="restart"/>
            <w:vAlign w:val="center"/>
          </w:tcPr>
          <w:p w:rsidR="00AF16FA" w:rsidRPr="00B6590E" w:rsidRDefault="00AF16FA">
            <w:pPr>
              <w:spacing w:line="200" w:lineRule="exact"/>
              <w:jc w:val="right"/>
              <w:rPr>
                <w:sz w:val="18"/>
              </w:rPr>
            </w:pPr>
            <w:r w:rsidRPr="00B6590E">
              <w:rPr>
                <w:rFonts w:hint="eastAsia"/>
                <w:sz w:val="18"/>
              </w:rPr>
              <w:t>年</w:t>
            </w:r>
          </w:p>
          <w:p w:rsidR="00AF16FA" w:rsidRPr="00B6590E" w:rsidRDefault="00AF16FA">
            <w:pPr>
              <w:spacing w:line="200" w:lineRule="exact"/>
              <w:jc w:val="right"/>
              <w:rPr>
                <w:sz w:val="18"/>
              </w:rPr>
            </w:pPr>
            <w:r w:rsidRPr="00B6590E">
              <w:rPr>
                <w:rFonts w:hint="eastAsia"/>
                <w:sz w:val="18"/>
              </w:rPr>
              <w:t>月</w:t>
            </w:r>
          </w:p>
          <w:p w:rsidR="00AF16FA" w:rsidRPr="00B6590E" w:rsidRDefault="00AF16FA">
            <w:pPr>
              <w:spacing w:line="200" w:lineRule="exact"/>
              <w:jc w:val="right"/>
              <w:rPr>
                <w:sz w:val="18"/>
              </w:rPr>
            </w:pPr>
            <w:r w:rsidRPr="00B6590E">
              <w:rPr>
                <w:rFonts w:hint="eastAsia"/>
                <w:sz w:val="18"/>
              </w:rPr>
              <w:t>日</w:t>
            </w:r>
          </w:p>
          <w:p w:rsidR="00AF16FA" w:rsidRPr="00B6590E" w:rsidRDefault="00AF16FA">
            <w:pPr>
              <w:spacing w:line="200" w:lineRule="exact"/>
              <w:rPr>
                <w:sz w:val="18"/>
              </w:rPr>
            </w:pPr>
            <w:r w:rsidRPr="00B6590E">
              <w:rPr>
                <w:rFonts w:hint="eastAsia"/>
                <w:sz w:val="18"/>
              </w:rPr>
              <w:t>から</w:t>
            </w:r>
          </w:p>
          <w:p w:rsidR="00AF16FA" w:rsidRPr="00B6590E" w:rsidRDefault="00AF16FA">
            <w:pPr>
              <w:spacing w:line="200" w:lineRule="exact"/>
              <w:rPr>
                <w:sz w:val="18"/>
              </w:rPr>
            </w:pPr>
          </w:p>
          <w:p w:rsidR="00AF16FA" w:rsidRPr="00B6590E" w:rsidRDefault="00AF16FA">
            <w:pPr>
              <w:spacing w:line="200" w:lineRule="exact"/>
              <w:jc w:val="right"/>
              <w:rPr>
                <w:sz w:val="18"/>
              </w:rPr>
            </w:pPr>
            <w:r w:rsidRPr="00B6590E">
              <w:rPr>
                <w:rFonts w:hint="eastAsia"/>
                <w:sz w:val="18"/>
              </w:rPr>
              <w:t>年</w:t>
            </w:r>
          </w:p>
          <w:p w:rsidR="00AF16FA" w:rsidRPr="00B6590E" w:rsidRDefault="005B6E9D" w:rsidP="005B6E9D">
            <w:pPr>
              <w:spacing w:line="200" w:lineRule="exact"/>
              <w:jc w:val="right"/>
              <w:rPr>
                <w:sz w:val="18"/>
              </w:rPr>
            </w:pPr>
            <w:r>
              <w:rPr>
                <w:rFonts w:hint="eastAsia"/>
                <w:sz w:val="18"/>
              </w:rPr>
              <w:t xml:space="preserve">　　</w:t>
            </w:r>
            <w:r w:rsidR="00AF16FA" w:rsidRPr="00B6590E">
              <w:rPr>
                <w:rFonts w:hint="eastAsia"/>
                <w:sz w:val="18"/>
              </w:rPr>
              <w:t>月</w:t>
            </w:r>
          </w:p>
          <w:p w:rsidR="00AF16FA" w:rsidRPr="00B6590E" w:rsidRDefault="00AF16FA">
            <w:pPr>
              <w:spacing w:line="200" w:lineRule="exact"/>
              <w:jc w:val="right"/>
              <w:rPr>
                <w:sz w:val="18"/>
              </w:rPr>
            </w:pPr>
            <w:r w:rsidRPr="00B6590E">
              <w:rPr>
                <w:rFonts w:hint="eastAsia"/>
                <w:sz w:val="18"/>
              </w:rPr>
              <w:t>日</w:t>
            </w:r>
          </w:p>
          <w:p w:rsidR="00AF16FA" w:rsidRPr="00B6590E" w:rsidRDefault="00AF16FA">
            <w:pPr>
              <w:spacing w:line="200" w:lineRule="exact"/>
              <w:rPr>
                <w:sz w:val="18"/>
              </w:rPr>
            </w:pPr>
            <w:r w:rsidRPr="00B6590E">
              <w:rPr>
                <w:rFonts w:hint="eastAsia"/>
                <w:sz w:val="18"/>
              </w:rPr>
              <w:t>まで</w:t>
            </w:r>
          </w:p>
        </w:tc>
      </w:tr>
      <w:tr w:rsidR="00AF16FA" w:rsidRPr="00B6590E" w:rsidTr="00F25AD8">
        <w:trPr>
          <w:cantSplit/>
          <w:trHeight w:val="680"/>
          <w:jc w:val="center"/>
        </w:trPr>
        <w:tc>
          <w:tcPr>
            <w:tcW w:w="965" w:type="dxa"/>
            <w:vMerge/>
          </w:tcPr>
          <w:p w:rsidR="00AF16FA" w:rsidRPr="00B6590E" w:rsidRDefault="00AF16FA">
            <w:pPr>
              <w:rPr>
                <w:sz w:val="18"/>
              </w:rPr>
            </w:pPr>
          </w:p>
        </w:tc>
        <w:tc>
          <w:tcPr>
            <w:tcW w:w="1633" w:type="dxa"/>
            <w:vMerge/>
            <w:vAlign w:val="center"/>
          </w:tcPr>
          <w:p w:rsidR="00AF16FA" w:rsidRPr="00B6590E" w:rsidRDefault="00AF16FA">
            <w:pPr>
              <w:rPr>
                <w:sz w:val="16"/>
              </w:rPr>
            </w:pPr>
          </w:p>
        </w:tc>
        <w:tc>
          <w:tcPr>
            <w:tcW w:w="1084" w:type="dxa"/>
            <w:vAlign w:val="center"/>
          </w:tcPr>
          <w:p w:rsidR="00AF16FA" w:rsidRPr="00B6590E" w:rsidRDefault="00AF16FA">
            <w:pPr>
              <w:jc w:val="distribute"/>
              <w:rPr>
                <w:sz w:val="16"/>
              </w:rPr>
            </w:pPr>
            <w:r w:rsidRPr="00B6590E">
              <w:rPr>
                <w:rFonts w:hint="eastAsia"/>
                <w:sz w:val="16"/>
              </w:rPr>
              <w:t>荷役作業員</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tl2br w:val="single" w:sz="4" w:space="0" w:color="auto"/>
              <w:tr2bl w:val="nil"/>
            </w:tcBorders>
            <w:vAlign w:val="center"/>
          </w:tcPr>
          <w:p w:rsidR="00AF16FA" w:rsidRPr="00B6590E" w:rsidRDefault="00AF16FA" w:rsidP="007C1704">
            <w:pPr>
              <w:wordWrap w:val="0"/>
              <w:jc w:val="right"/>
              <w:rPr>
                <w:sz w:val="18"/>
              </w:rPr>
            </w:pPr>
          </w:p>
        </w:tc>
        <w:tc>
          <w:tcPr>
            <w:tcW w:w="898" w:type="dxa"/>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1062" w:type="dxa"/>
            <w:vMerge/>
            <w:vAlign w:val="center"/>
          </w:tcPr>
          <w:p w:rsidR="00AF16FA" w:rsidRPr="00B6590E" w:rsidRDefault="00AF16FA">
            <w:pPr>
              <w:jc w:val="right"/>
              <w:rPr>
                <w:sz w:val="18"/>
              </w:rPr>
            </w:pPr>
          </w:p>
        </w:tc>
      </w:tr>
      <w:tr w:rsidR="00AF16FA" w:rsidRPr="00B6590E" w:rsidTr="00F25AD8">
        <w:trPr>
          <w:cantSplit/>
          <w:trHeight w:val="680"/>
          <w:jc w:val="center"/>
        </w:trPr>
        <w:tc>
          <w:tcPr>
            <w:tcW w:w="965" w:type="dxa"/>
            <w:vMerge/>
          </w:tcPr>
          <w:p w:rsidR="00AF16FA" w:rsidRPr="00B6590E" w:rsidRDefault="00AF16FA">
            <w:pPr>
              <w:rPr>
                <w:sz w:val="18"/>
              </w:rPr>
            </w:pPr>
          </w:p>
        </w:tc>
        <w:tc>
          <w:tcPr>
            <w:tcW w:w="1633" w:type="dxa"/>
            <w:vMerge/>
            <w:vAlign w:val="center"/>
          </w:tcPr>
          <w:p w:rsidR="00AF16FA" w:rsidRPr="00B6590E" w:rsidRDefault="00AF16FA">
            <w:pPr>
              <w:rPr>
                <w:sz w:val="16"/>
              </w:rPr>
            </w:pPr>
          </w:p>
        </w:tc>
        <w:tc>
          <w:tcPr>
            <w:tcW w:w="1084" w:type="dxa"/>
            <w:vAlign w:val="center"/>
          </w:tcPr>
          <w:p w:rsidR="00AF16FA" w:rsidRPr="00B6590E" w:rsidRDefault="00AF16FA">
            <w:pPr>
              <w:jc w:val="distribute"/>
              <w:rPr>
                <w:sz w:val="16"/>
              </w:rPr>
            </w:pPr>
            <w:r w:rsidRPr="00B6590E">
              <w:rPr>
                <w:rFonts w:hint="eastAsia"/>
                <w:sz w:val="16"/>
              </w:rPr>
              <w:t>自動車整備士</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tl2br w:val="single" w:sz="4" w:space="0" w:color="auto"/>
              <w:tr2bl w:val="nil"/>
            </w:tcBorders>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898" w:type="dxa"/>
            <w:vAlign w:val="center"/>
          </w:tcPr>
          <w:p w:rsidR="00AF16FA" w:rsidRPr="00B6590E" w:rsidRDefault="00AF16FA" w:rsidP="004D3A5C">
            <w:pPr>
              <w:jc w:val="right"/>
              <w:rPr>
                <w:sz w:val="18"/>
              </w:rPr>
            </w:pPr>
          </w:p>
        </w:tc>
        <w:tc>
          <w:tcPr>
            <w:tcW w:w="1062" w:type="dxa"/>
            <w:vMerge/>
            <w:vAlign w:val="center"/>
          </w:tcPr>
          <w:p w:rsidR="00AF16FA" w:rsidRPr="00B6590E" w:rsidRDefault="00AF16FA">
            <w:pPr>
              <w:jc w:val="right"/>
              <w:rPr>
                <w:sz w:val="18"/>
              </w:rPr>
            </w:pPr>
          </w:p>
        </w:tc>
      </w:tr>
      <w:tr w:rsidR="00AF16FA" w:rsidRPr="00B6590E" w:rsidTr="00F25AD8">
        <w:trPr>
          <w:cantSplit/>
          <w:trHeight w:val="680"/>
          <w:jc w:val="center"/>
        </w:trPr>
        <w:tc>
          <w:tcPr>
            <w:tcW w:w="965" w:type="dxa"/>
            <w:vMerge/>
          </w:tcPr>
          <w:p w:rsidR="00AF16FA" w:rsidRPr="00B6590E" w:rsidRDefault="00AF16FA">
            <w:pPr>
              <w:rPr>
                <w:sz w:val="18"/>
              </w:rPr>
            </w:pPr>
          </w:p>
        </w:tc>
        <w:tc>
          <w:tcPr>
            <w:tcW w:w="1633" w:type="dxa"/>
            <w:vAlign w:val="center"/>
          </w:tcPr>
          <w:p w:rsidR="00AF16FA" w:rsidRPr="00B6590E" w:rsidRDefault="00AF16FA">
            <w:pPr>
              <w:rPr>
                <w:sz w:val="16"/>
              </w:rPr>
            </w:pPr>
            <w:r w:rsidRPr="00B6590E">
              <w:rPr>
                <w:rFonts w:hint="eastAsia"/>
                <w:sz w:val="16"/>
              </w:rPr>
              <w:t>毎月の精算事務のため</w:t>
            </w:r>
          </w:p>
        </w:tc>
        <w:tc>
          <w:tcPr>
            <w:tcW w:w="1084" w:type="dxa"/>
            <w:vAlign w:val="center"/>
          </w:tcPr>
          <w:p w:rsidR="00AF16FA" w:rsidRPr="00B6590E" w:rsidRDefault="00AF16FA">
            <w:pPr>
              <w:jc w:val="distribute"/>
              <w:rPr>
                <w:sz w:val="16"/>
              </w:rPr>
            </w:pPr>
            <w:r w:rsidRPr="00B6590E">
              <w:rPr>
                <w:rFonts w:hint="eastAsia"/>
                <w:sz w:val="16"/>
              </w:rPr>
              <w:t>経理事務員</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tl2br w:val="single" w:sz="4" w:space="0" w:color="auto"/>
              <w:tr2bl w:val="nil"/>
            </w:tcBorders>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1062" w:type="dxa"/>
            <w:vMerge/>
            <w:vAlign w:val="center"/>
          </w:tcPr>
          <w:p w:rsidR="00AF16FA" w:rsidRPr="00B6590E" w:rsidRDefault="00AF16FA">
            <w:pPr>
              <w:jc w:val="right"/>
              <w:rPr>
                <w:sz w:val="18"/>
              </w:rPr>
            </w:pPr>
          </w:p>
        </w:tc>
      </w:tr>
      <w:tr w:rsidR="00AF16FA" w:rsidRPr="00B6590E" w:rsidTr="00F25AD8">
        <w:trPr>
          <w:cantSplit/>
          <w:trHeight w:val="680"/>
          <w:jc w:val="center"/>
        </w:trPr>
        <w:tc>
          <w:tcPr>
            <w:tcW w:w="965" w:type="dxa"/>
            <w:vMerge w:val="restart"/>
            <w:vAlign w:val="center"/>
          </w:tcPr>
          <w:p w:rsidR="00AF16FA" w:rsidRPr="00B6590E" w:rsidRDefault="00AF16FA">
            <w:pPr>
              <w:spacing w:line="240" w:lineRule="exact"/>
              <w:rPr>
                <w:sz w:val="18"/>
              </w:rPr>
            </w:pPr>
            <w:r w:rsidRPr="00B6590E">
              <w:rPr>
                <w:rFonts w:hint="eastAsia"/>
                <w:sz w:val="18"/>
              </w:rPr>
              <w:t>②</w:t>
            </w:r>
            <w:r w:rsidRPr="00B6590E">
              <w:rPr>
                <w:rFonts w:hint="eastAsia"/>
                <w:sz w:val="18"/>
              </w:rPr>
              <w:t>1</w:t>
            </w:r>
            <w:r w:rsidRPr="00B6590E">
              <w:rPr>
                <w:rFonts w:hint="eastAsia"/>
                <w:sz w:val="18"/>
              </w:rPr>
              <w:t>年単位の変形労働時間制により労働する労働者</w:t>
            </w:r>
          </w:p>
        </w:tc>
        <w:tc>
          <w:tcPr>
            <w:tcW w:w="1633" w:type="dxa"/>
            <w:vMerge w:val="restart"/>
            <w:vAlign w:val="center"/>
          </w:tcPr>
          <w:p w:rsidR="00AF16FA" w:rsidRPr="00B6590E" w:rsidRDefault="00AF16FA">
            <w:pPr>
              <w:pStyle w:val="2"/>
              <w:spacing w:line="200" w:lineRule="exact"/>
              <w:rPr>
                <w:sz w:val="16"/>
              </w:rPr>
            </w:pPr>
            <w:r w:rsidRPr="00B6590E">
              <w:rPr>
                <w:rFonts w:hint="eastAsia"/>
                <w:sz w:val="16"/>
              </w:rPr>
              <w:t>・需要の季節的な増大及び突発的な発注の変更に対処するため</w:t>
            </w:r>
          </w:p>
          <w:p w:rsidR="00AF16FA" w:rsidRPr="00B6590E" w:rsidRDefault="00AF16FA">
            <w:pPr>
              <w:pStyle w:val="2"/>
              <w:spacing w:line="200" w:lineRule="exact"/>
              <w:rPr>
                <w:sz w:val="16"/>
              </w:rPr>
            </w:pPr>
            <w:r w:rsidRPr="00B6590E">
              <w:rPr>
                <w:rFonts w:hint="eastAsia"/>
                <w:sz w:val="16"/>
              </w:rPr>
              <w:t>・一時的な道路事情の変化等によって到着時刻に遅延が生ずるため</w:t>
            </w:r>
          </w:p>
          <w:p w:rsidR="00AF16FA" w:rsidRPr="00B6590E" w:rsidRDefault="00AF16FA">
            <w:pPr>
              <w:spacing w:line="200" w:lineRule="exact"/>
              <w:rPr>
                <w:sz w:val="16"/>
              </w:rPr>
            </w:pPr>
            <w:r w:rsidRPr="00B6590E">
              <w:rPr>
                <w:rFonts w:hint="eastAsia"/>
                <w:sz w:val="16"/>
              </w:rPr>
              <w:t>・当面の人員不足に対処するため</w:t>
            </w:r>
          </w:p>
        </w:tc>
        <w:tc>
          <w:tcPr>
            <w:tcW w:w="1084" w:type="dxa"/>
            <w:vAlign w:val="center"/>
          </w:tcPr>
          <w:p w:rsidR="00AF16FA" w:rsidRPr="00B6590E" w:rsidRDefault="00AF16FA">
            <w:pPr>
              <w:jc w:val="distribute"/>
              <w:rPr>
                <w:sz w:val="16"/>
              </w:rPr>
            </w:pPr>
            <w:r w:rsidRPr="00B6590E">
              <w:rPr>
                <w:rFonts w:hint="eastAsia"/>
                <w:sz w:val="16"/>
              </w:rPr>
              <w:t>自動車運転者</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bottom w:val="single" w:sz="4" w:space="0" w:color="auto"/>
            </w:tcBorders>
            <w:vAlign w:val="center"/>
          </w:tcPr>
          <w:p w:rsidR="00AF16FA" w:rsidRPr="00B6590E" w:rsidRDefault="00AF16FA" w:rsidP="009D37D0">
            <w:pPr>
              <w:jc w:val="right"/>
              <w:rPr>
                <w:sz w:val="18"/>
              </w:rPr>
            </w:pPr>
          </w:p>
        </w:tc>
        <w:tc>
          <w:tcPr>
            <w:tcW w:w="898" w:type="dxa"/>
            <w:vAlign w:val="center"/>
          </w:tcPr>
          <w:p w:rsidR="00AF16FA" w:rsidRPr="00B6590E" w:rsidRDefault="00AF16FA" w:rsidP="009D37D0">
            <w:pPr>
              <w:jc w:val="right"/>
              <w:rPr>
                <w:sz w:val="18"/>
              </w:rPr>
            </w:pPr>
          </w:p>
        </w:tc>
        <w:tc>
          <w:tcPr>
            <w:tcW w:w="898" w:type="dxa"/>
            <w:vAlign w:val="center"/>
          </w:tcPr>
          <w:p w:rsidR="00AF16FA" w:rsidRPr="00B6590E" w:rsidRDefault="00AF16FA">
            <w:pPr>
              <w:jc w:val="right"/>
              <w:rPr>
                <w:sz w:val="18"/>
              </w:rPr>
            </w:pPr>
          </w:p>
        </w:tc>
        <w:tc>
          <w:tcPr>
            <w:tcW w:w="1062" w:type="dxa"/>
            <w:vMerge w:val="restart"/>
            <w:vAlign w:val="center"/>
          </w:tcPr>
          <w:p w:rsidR="00AF16FA" w:rsidRPr="00B6590E" w:rsidRDefault="00AF16FA">
            <w:pPr>
              <w:spacing w:line="200" w:lineRule="exact"/>
              <w:rPr>
                <w:sz w:val="18"/>
              </w:rPr>
            </w:pPr>
          </w:p>
          <w:p w:rsidR="00AF16FA" w:rsidRPr="00B6590E" w:rsidRDefault="00AF16FA">
            <w:pPr>
              <w:spacing w:line="200" w:lineRule="exact"/>
              <w:jc w:val="right"/>
              <w:rPr>
                <w:sz w:val="18"/>
              </w:rPr>
            </w:pPr>
            <w:r w:rsidRPr="00B6590E">
              <w:rPr>
                <w:rFonts w:hint="eastAsia"/>
                <w:sz w:val="18"/>
              </w:rPr>
              <w:t>年</w:t>
            </w:r>
          </w:p>
          <w:p w:rsidR="00AF16FA" w:rsidRPr="00B6590E" w:rsidRDefault="00AF16FA">
            <w:pPr>
              <w:spacing w:line="200" w:lineRule="exact"/>
              <w:jc w:val="right"/>
              <w:rPr>
                <w:sz w:val="18"/>
              </w:rPr>
            </w:pPr>
            <w:r w:rsidRPr="00B6590E">
              <w:rPr>
                <w:rFonts w:hint="eastAsia"/>
                <w:sz w:val="18"/>
              </w:rPr>
              <w:t>月</w:t>
            </w:r>
          </w:p>
          <w:p w:rsidR="00AF16FA" w:rsidRPr="00B6590E" w:rsidRDefault="00AF16FA">
            <w:pPr>
              <w:spacing w:line="200" w:lineRule="exact"/>
              <w:jc w:val="right"/>
              <w:rPr>
                <w:sz w:val="18"/>
              </w:rPr>
            </w:pPr>
            <w:r w:rsidRPr="00B6590E">
              <w:rPr>
                <w:rFonts w:hint="eastAsia"/>
                <w:sz w:val="18"/>
              </w:rPr>
              <w:t>日</w:t>
            </w:r>
          </w:p>
          <w:p w:rsidR="00AF16FA" w:rsidRPr="00B6590E" w:rsidRDefault="00AF16FA">
            <w:pPr>
              <w:spacing w:line="200" w:lineRule="exact"/>
              <w:rPr>
                <w:sz w:val="18"/>
              </w:rPr>
            </w:pPr>
            <w:r w:rsidRPr="00B6590E">
              <w:rPr>
                <w:rFonts w:hint="eastAsia"/>
                <w:sz w:val="18"/>
              </w:rPr>
              <w:t>から</w:t>
            </w:r>
          </w:p>
          <w:p w:rsidR="00AF16FA" w:rsidRPr="00B6590E" w:rsidRDefault="00AF16FA">
            <w:pPr>
              <w:spacing w:line="200" w:lineRule="exact"/>
              <w:rPr>
                <w:sz w:val="18"/>
              </w:rPr>
            </w:pPr>
          </w:p>
          <w:p w:rsidR="00AF16FA" w:rsidRPr="00B6590E" w:rsidRDefault="00AF16FA">
            <w:pPr>
              <w:spacing w:line="200" w:lineRule="exact"/>
              <w:jc w:val="right"/>
              <w:rPr>
                <w:sz w:val="18"/>
              </w:rPr>
            </w:pPr>
            <w:r w:rsidRPr="00B6590E">
              <w:rPr>
                <w:rFonts w:hint="eastAsia"/>
                <w:sz w:val="18"/>
              </w:rPr>
              <w:t>年</w:t>
            </w:r>
          </w:p>
          <w:p w:rsidR="00AF16FA" w:rsidRPr="00B6590E" w:rsidRDefault="00AF16FA">
            <w:pPr>
              <w:spacing w:line="200" w:lineRule="exact"/>
              <w:jc w:val="right"/>
              <w:rPr>
                <w:sz w:val="18"/>
              </w:rPr>
            </w:pPr>
            <w:r w:rsidRPr="00B6590E">
              <w:rPr>
                <w:rFonts w:hint="eastAsia"/>
                <w:sz w:val="18"/>
              </w:rPr>
              <w:t>月</w:t>
            </w:r>
          </w:p>
          <w:p w:rsidR="00AF16FA" w:rsidRPr="00B6590E" w:rsidRDefault="00AF16FA">
            <w:pPr>
              <w:spacing w:line="200" w:lineRule="exact"/>
              <w:jc w:val="right"/>
              <w:rPr>
                <w:sz w:val="18"/>
              </w:rPr>
            </w:pPr>
            <w:r w:rsidRPr="00B6590E">
              <w:rPr>
                <w:rFonts w:hint="eastAsia"/>
                <w:sz w:val="18"/>
              </w:rPr>
              <w:t>日</w:t>
            </w:r>
          </w:p>
          <w:p w:rsidR="00AF16FA" w:rsidRPr="00B6590E" w:rsidRDefault="00AF16FA">
            <w:pPr>
              <w:rPr>
                <w:sz w:val="18"/>
              </w:rPr>
            </w:pPr>
            <w:r w:rsidRPr="00B6590E">
              <w:rPr>
                <w:rFonts w:hint="eastAsia"/>
                <w:sz w:val="18"/>
              </w:rPr>
              <w:t>まで</w:t>
            </w:r>
          </w:p>
        </w:tc>
      </w:tr>
      <w:tr w:rsidR="00AF16FA" w:rsidRPr="00B6590E" w:rsidTr="00F25AD8">
        <w:trPr>
          <w:cantSplit/>
          <w:trHeight w:val="680"/>
          <w:jc w:val="center"/>
        </w:trPr>
        <w:tc>
          <w:tcPr>
            <w:tcW w:w="965" w:type="dxa"/>
            <w:vMerge/>
          </w:tcPr>
          <w:p w:rsidR="00AF16FA" w:rsidRPr="00B6590E" w:rsidRDefault="00AF16FA">
            <w:pPr>
              <w:rPr>
                <w:sz w:val="18"/>
              </w:rPr>
            </w:pPr>
          </w:p>
        </w:tc>
        <w:tc>
          <w:tcPr>
            <w:tcW w:w="1633" w:type="dxa"/>
            <w:vMerge/>
            <w:vAlign w:val="center"/>
          </w:tcPr>
          <w:p w:rsidR="00AF16FA" w:rsidRPr="00B6590E" w:rsidRDefault="00AF16FA">
            <w:pPr>
              <w:rPr>
                <w:sz w:val="16"/>
              </w:rPr>
            </w:pPr>
          </w:p>
        </w:tc>
        <w:tc>
          <w:tcPr>
            <w:tcW w:w="1084" w:type="dxa"/>
            <w:vAlign w:val="center"/>
          </w:tcPr>
          <w:p w:rsidR="00AF16FA" w:rsidRPr="00B6590E" w:rsidRDefault="00AF16FA">
            <w:pPr>
              <w:jc w:val="distribute"/>
              <w:rPr>
                <w:sz w:val="16"/>
              </w:rPr>
            </w:pPr>
            <w:r w:rsidRPr="00B6590E">
              <w:rPr>
                <w:rFonts w:hint="eastAsia"/>
                <w:sz w:val="16"/>
              </w:rPr>
              <w:t>荷役作業員</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tl2br w:val="single" w:sz="4" w:space="0" w:color="auto"/>
              <w:tr2bl w:val="nil"/>
            </w:tcBorders>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1062" w:type="dxa"/>
            <w:vMerge/>
            <w:vAlign w:val="center"/>
          </w:tcPr>
          <w:p w:rsidR="00AF16FA" w:rsidRPr="00B6590E" w:rsidRDefault="00AF16FA">
            <w:pPr>
              <w:jc w:val="right"/>
              <w:rPr>
                <w:sz w:val="18"/>
              </w:rPr>
            </w:pPr>
          </w:p>
        </w:tc>
      </w:tr>
      <w:tr w:rsidR="00AF16FA" w:rsidRPr="00B6590E" w:rsidTr="00F25AD8">
        <w:trPr>
          <w:cantSplit/>
          <w:trHeight w:val="680"/>
          <w:jc w:val="center"/>
        </w:trPr>
        <w:tc>
          <w:tcPr>
            <w:tcW w:w="965" w:type="dxa"/>
            <w:vMerge/>
          </w:tcPr>
          <w:p w:rsidR="00AF16FA" w:rsidRPr="00B6590E" w:rsidRDefault="00AF16FA">
            <w:pPr>
              <w:rPr>
                <w:sz w:val="18"/>
              </w:rPr>
            </w:pPr>
          </w:p>
        </w:tc>
        <w:tc>
          <w:tcPr>
            <w:tcW w:w="1633" w:type="dxa"/>
            <w:vMerge/>
            <w:vAlign w:val="center"/>
          </w:tcPr>
          <w:p w:rsidR="00AF16FA" w:rsidRPr="00B6590E" w:rsidRDefault="00AF16FA">
            <w:pPr>
              <w:rPr>
                <w:sz w:val="16"/>
              </w:rPr>
            </w:pPr>
          </w:p>
        </w:tc>
        <w:tc>
          <w:tcPr>
            <w:tcW w:w="1084" w:type="dxa"/>
            <w:vAlign w:val="center"/>
          </w:tcPr>
          <w:p w:rsidR="00AF16FA" w:rsidRPr="00B6590E" w:rsidRDefault="00AF16FA">
            <w:pPr>
              <w:jc w:val="distribute"/>
              <w:rPr>
                <w:sz w:val="16"/>
              </w:rPr>
            </w:pPr>
            <w:r w:rsidRPr="00B6590E">
              <w:rPr>
                <w:rFonts w:hint="eastAsia"/>
                <w:sz w:val="16"/>
              </w:rPr>
              <w:t>自動車整備士</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tl2br w:val="single" w:sz="4" w:space="0" w:color="auto"/>
              <w:tr2bl w:val="nil"/>
            </w:tcBorders>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1062" w:type="dxa"/>
            <w:vMerge/>
            <w:vAlign w:val="center"/>
          </w:tcPr>
          <w:p w:rsidR="00AF16FA" w:rsidRPr="00B6590E" w:rsidRDefault="00AF16FA">
            <w:pPr>
              <w:jc w:val="right"/>
              <w:rPr>
                <w:sz w:val="18"/>
              </w:rPr>
            </w:pPr>
          </w:p>
        </w:tc>
      </w:tr>
      <w:tr w:rsidR="00AF16FA" w:rsidRPr="00B6590E" w:rsidTr="00F25AD8">
        <w:trPr>
          <w:cantSplit/>
          <w:trHeight w:val="680"/>
          <w:jc w:val="center"/>
        </w:trPr>
        <w:tc>
          <w:tcPr>
            <w:tcW w:w="965" w:type="dxa"/>
            <w:vMerge/>
          </w:tcPr>
          <w:p w:rsidR="00AF16FA" w:rsidRPr="00B6590E" w:rsidRDefault="00AF16FA">
            <w:pPr>
              <w:rPr>
                <w:sz w:val="18"/>
              </w:rPr>
            </w:pPr>
          </w:p>
        </w:tc>
        <w:tc>
          <w:tcPr>
            <w:tcW w:w="1633" w:type="dxa"/>
            <w:vAlign w:val="center"/>
          </w:tcPr>
          <w:p w:rsidR="00AF16FA" w:rsidRPr="00B6590E" w:rsidRDefault="00AF16FA">
            <w:pPr>
              <w:rPr>
                <w:sz w:val="16"/>
              </w:rPr>
            </w:pPr>
            <w:r w:rsidRPr="00B6590E">
              <w:rPr>
                <w:rFonts w:hint="eastAsia"/>
                <w:sz w:val="16"/>
              </w:rPr>
              <w:t>毎月の精算事務のため</w:t>
            </w:r>
          </w:p>
        </w:tc>
        <w:tc>
          <w:tcPr>
            <w:tcW w:w="1084" w:type="dxa"/>
            <w:vAlign w:val="center"/>
          </w:tcPr>
          <w:p w:rsidR="00AF16FA" w:rsidRPr="00B6590E" w:rsidRDefault="00AF16FA">
            <w:pPr>
              <w:jc w:val="distribute"/>
              <w:rPr>
                <w:sz w:val="16"/>
              </w:rPr>
            </w:pPr>
            <w:r w:rsidRPr="00B6590E">
              <w:rPr>
                <w:rFonts w:hint="eastAsia"/>
                <w:sz w:val="16"/>
              </w:rPr>
              <w:t>経理事務員</w:t>
            </w:r>
          </w:p>
        </w:tc>
        <w:tc>
          <w:tcPr>
            <w:tcW w:w="917" w:type="dxa"/>
            <w:vAlign w:val="center"/>
          </w:tcPr>
          <w:p w:rsidR="00AF16FA" w:rsidRPr="00B6590E" w:rsidRDefault="00AF16FA">
            <w:pPr>
              <w:jc w:val="right"/>
              <w:rPr>
                <w:sz w:val="18"/>
              </w:rPr>
            </w:pPr>
          </w:p>
        </w:tc>
        <w:tc>
          <w:tcPr>
            <w:tcW w:w="695" w:type="dxa"/>
            <w:vAlign w:val="center"/>
          </w:tcPr>
          <w:p w:rsidR="00AF16FA" w:rsidRPr="00B6590E" w:rsidRDefault="00AF16FA">
            <w:pPr>
              <w:jc w:val="right"/>
              <w:rPr>
                <w:sz w:val="18"/>
              </w:rPr>
            </w:pPr>
          </w:p>
        </w:tc>
        <w:tc>
          <w:tcPr>
            <w:tcW w:w="898" w:type="dxa"/>
            <w:tcBorders>
              <w:tl2br w:val="single" w:sz="4" w:space="0" w:color="auto"/>
              <w:tr2bl w:val="nil"/>
            </w:tcBorders>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898" w:type="dxa"/>
            <w:vAlign w:val="center"/>
          </w:tcPr>
          <w:p w:rsidR="00AF16FA" w:rsidRPr="00B6590E" w:rsidRDefault="00AF16FA">
            <w:pPr>
              <w:jc w:val="right"/>
              <w:rPr>
                <w:sz w:val="18"/>
              </w:rPr>
            </w:pPr>
          </w:p>
        </w:tc>
        <w:tc>
          <w:tcPr>
            <w:tcW w:w="1062" w:type="dxa"/>
            <w:vMerge/>
            <w:vAlign w:val="center"/>
          </w:tcPr>
          <w:p w:rsidR="00AF16FA" w:rsidRPr="00B6590E" w:rsidRDefault="00AF16FA">
            <w:pPr>
              <w:jc w:val="right"/>
              <w:rPr>
                <w:sz w:val="18"/>
              </w:rPr>
            </w:pPr>
          </w:p>
        </w:tc>
      </w:tr>
    </w:tbl>
    <w:p w:rsidR="005B6E9D" w:rsidRDefault="005B6E9D" w:rsidP="00FB78FA"/>
    <w:p w:rsidR="005B6E9D" w:rsidRDefault="005B6E9D" w:rsidP="00FB78FA">
      <w:r>
        <w:br w:type="page"/>
      </w:r>
    </w:p>
    <w:p w:rsidR="00AF16FA" w:rsidRPr="00B6590E" w:rsidRDefault="00AF16FA" w:rsidP="00FB78FA">
      <w:r w:rsidRPr="00B6590E">
        <w:rPr>
          <w:rFonts w:hint="eastAsia"/>
        </w:rPr>
        <w:lastRenderedPageBreak/>
        <w:t>2</w:t>
      </w:r>
      <w:r w:rsidRPr="00B6590E">
        <w:rPr>
          <w:rFonts w:hint="eastAsia"/>
        </w:rPr>
        <w:t>．自動車運転者については、前項の規定により時間外労働を行わせることによって「自動車運転者の労働時間等の改善のための基準」（以下「改善基準」という。）に定める</w:t>
      </w:r>
      <w:r w:rsidRPr="00B6590E">
        <w:rPr>
          <w:rFonts w:hint="eastAsia"/>
        </w:rPr>
        <w:t>1</w:t>
      </w:r>
      <w:r w:rsidRPr="00B6590E">
        <w:rPr>
          <w:rFonts w:hint="eastAsia"/>
        </w:rPr>
        <w:t>箇月についての拘束時間及び</w:t>
      </w:r>
      <w:r w:rsidRPr="00B6590E">
        <w:rPr>
          <w:rFonts w:hint="eastAsia"/>
        </w:rPr>
        <w:t>1</w:t>
      </w:r>
      <w:r w:rsidRPr="00B6590E">
        <w:rPr>
          <w:rFonts w:hint="eastAsia"/>
        </w:rPr>
        <w:t>日についての最大拘束時間の限度を超えることとなる</w:t>
      </w:r>
      <w:r w:rsidR="00D04AEB">
        <w:rPr>
          <w:rFonts w:hint="eastAsia"/>
        </w:rPr>
        <w:t>場合においては、当該拘束時間の限度をもって、前項の時間外労働</w:t>
      </w:r>
      <w:r w:rsidRPr="00B6590E">
        <w:rPr>
          <w:rFonts w:hint="eastAsia"/>
        </w:rPr>
        <w:t>の限度とする。</w:t>
      </w:r>
    </w:p>
    <w:p w:rsidR="00AF16FA" w:rsidRPr="00B6590E" w:rsidRDefault="00AF16FA" w:rsidP="005554DC">
      <w:pPr>
        <w:spacing w:line="0" w:lineRule="atLeast"/>
        <w:ind w:left="580" w:hangingChars="300" w:hanging="580"/>
      </w:pPr>
    </w:p>
    <w:p w:rsidR="00AF16FA" w:rsidRDefault="00AF16FA">
      <w:pPr>
        <w:ind w:left="580" w:hangingChars="300" w:hanging="580"/>
      </w:pPr>
      <w:r w:rsidRPr="00B6590E">
        <w:rPr>
          <w:rFonts w:hint="eastAsia"/>
        </w:rPr>
        <w:t>第</w:t>
      </w:r>
      <w:r w:rsidRPr="00B6590E">
        <w:rPr>
          <w:rFonts w:hint="eastAsia"/>
        </w:rPr>
        <w:t>3</w:t>
      </w:r>
      <w:r w:rsidRPr="00B6590E">
        <w:rPr>
          <w:rFonts w:hint="eastAsia"/>
        </w:rPr>
        <w:t>条　甲は、就業規則第</w:t>
      </w:r>
      <w:r w:rsidR="005554DC">
        <w:rPr>
          <w:rFonts w:hint="eastAsia"/>
        </w:rPr>
        <w:t xml:space="preserve">　　　</w:t>
      </w:r>
      <w:r w:rsidRPr="00B6590E">
        <w:rPr>
          <w:rFonts w:hint="eastAsia"/>
        </w:rPr>
        <w:t>条の規定に基づき、必要がある場合には、次により休日労働を行わせることができる。</w:t>
      </w:r>
    </w:p>
    <w:p w:rsidR="005554DC" w:rsidRPr="005554DC" w:rsidRDefault="005554DC" w:rsidP="005554DC">
      <w:pPr>
        <w:spacing w:line="0" w:lineRule="atLeast"/>
        <w:ind w:left="580" w:hangingChars="300" w:hanging="58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161"/>
        <w:gridCol w:w="1434"/>
        <w:gridCol w:w="2500"/>
        <w:gridCol w:w="1604"/>
      </w:tblGrid>
      <w:tr w:rsidR="00AF16FA" w:rsidRPr="00B6590E" w:rsidTr="008F7EE8">
        <w:tc>
          <w:tcPr>
            <w:tcW w:w="1696" w:type="dxa"/>
            <w:vAlign w:val="center"/>
          </w:tcPr>
          <w:p w:rsidR="00AF16FA" w:rsidRPr="00B6590E" w:rsidRDefault="00AF16FA">
            <w:pPr>
              <w:spacing w:line="240" w:lineRule="exact"/>
              <w:jc w:val="center"/>
              <w:rPr>
                <w:sz w:val="16"/>
              </w:rPr>
            </w:pPr>
            <w:r w:rsidRPr="00B6590E">
              <w:rPr>
                <w:rFonts w:hint="eastAsia"/>
                <w:sz w:val="16"/>
              </w:rPr>
              <w:t>休日労働をさせる必</w:t>
            </w:r>
          </w:p>
          <w:p w:rsidR="00AF16FA" w:rsidRPr="00B6590E" w:rsidRDefault="00AF16FA">
            <w:pPr>
              <w:spacing w:line="240" w:lineRule="exact"/>
              <w:jc w:val="center"/>
              <w:rPr>
                <w:sz w:val="16"/>
              </w:rPr>
            </w:pPr>
            <w:r w:rsidRPr="00B6590E">
              <w:rPr>
                <w:rFonts w:hint="eastAsia"/>
                <w:sz w:val="16"/>
              </w:rPr>
              <w:t>要のある具体的事由</w:t>
            </w:r>
          </w:p>
        </w:tc>
        <w:tc>
          <w:tcPr>
            <w:tcW w:w="1161" w:type="dxa"/>
            <w:vAlign w:val="center"/>
          </w:tcPr>
          <w:p w:rsidR="00AF16FA" w:rsidRPr="00B6590E" w:rsidRDefault="00AF16FA">
            <w:pPr>
              <w:spacing w:line="240" w:lineRule="exact"/>
              <w:jc w:val="center"/>
              <w:rPr>
                <w:sz w:val="16"/>
              </w:rPr>
            </w:pPr>
            <w:r w:rsidRPr="00B6590E">
              <w:rPr>
                <w:rFonts w:hint="eastAsia"/>
                <w:sz w:val="16"/>
              </w:rPr>
              <w:t>業務の種類</w:t>
            </w:r>
          </w:p>
        </w:tc>
        <w:tc>
          <w:tcPr>
            <w:tcW w:w="1434" w:type="dxa"/>
            <w:vAlign w:val="center"/>
          </w:tcPr>
          <w:p w:rsidR="00AF16FA" w:rsidRPr="00B6590E" w:rsidRDefault="00AF16FA">
            <w:pPr>
              <w:spacing w:line="240" w:lineRule="exact"/>
              <w:rPr>
                <w:sz w:val="16"/>
              </w:rPr>
            </w:pPr>
            <w:r w:rsidRPr="00B6590E">
              <w:rPr>
                <w:rFonts w:hint="eastAsia"/>
                <w:sz w:val="16"/>
              </w:rPr>
              <w:t>従事する労働者数</w:t>
            </w:r>
          </w:p>
          <w:p w:rsidR="00AF16FA" w:rsidRPr="00B6590E" w:rsidRDefault="00AF16FA">
            <w:pPr>
              <w:spacing w:line="240" w:lineRule="exact"/>
              <w:rPr>
                <w:sz w:val="16"/>
              </w:rPr>
            </w:pPr>
            <w:r w:rsidRPr="00B6590E">
              <w:rPr>
                <w:rFonts w:hint="eastAsia"/>
                <w:sz w:val="16"/>
              </w:rPr>
              <w:t>(</w:t>
            </w:r>
            <w:r w:rsidRPr="00B6590E">
              <w:rPr>
                <w:rFonts w:hint="eastAsia"/>
                <w:sz w:val="16"/>
              </w:rPr>
              <w:t>満</w:t>
            </w:r>
            <w:r w:rsidRPr="00B6590E">
              <w:rPr>
                <w:rFonts w:hint="eastAsia"/>
                <w:sz w:val="16"/>
              </w:rPr>
              <w:t>18</w:t>
            </w:r>
            <w:r w:rsidRPr="00B6590E">
              <w:rPr>
                <w:rFonts w:hint="eastAsia"/>
                <w:sz w:val="16"/>
              </w:rPr>
              <w:t>歳以上の者</w:t>
            </w:r>
            <w:r w:rsidRPr="00B6590E">
              <w:rPr>
                <w:rFonts w:hint="eastAsia"/>
                <w:sz w:val="16"/>
              </w:rPr>
              <w:t>)</w:t>
            </w:r>
          </w:p>
        </w:tc>
        <w:tc>
          <w:tcPr>
            <w:tcW w:w="2500" w:type="dxa"/>
            <w:vAlign w:val="center"/>
          </w:tcPr>
          <w:p w:rsidR="00AF16FA" w:rsidRPr="00B6590E" w:rsidRDefault="00AF16FA">
            <w:pPr>
              <w:spacing w:line="240" w:lineRule="exact"/>
              <w:rPr>
                <w:sz w:val="16"/>
              </w:rPr>
            </w:pPr>
            <w:r w:rsidRPr="00B6590E">
              <w:rPr>
                <w:rFonts w:hint="eastAsia"/>
                <w:sz w:val="16"/>
              </w:rPr>
              <w:t>労働させることができる休日並びに始業及び終業の時刻</w:t>
            </w:r>
          </w:p>
        </w:tc>
        <w:tc>
          <w:tcPr>
            <w:tcW w:w="1604" w:type="dxa"/>
            <w:vAlign w:val="center"/>
          </w:tcPr>
          <w:p w:rsidR="00AF16FA" w:rsidRPr="00B6590E" w:rsidRDefault="00AF16FA">
            <w:pPr>
              <w:spacing w:line="240" w:lineRule="exact"/>
              <w:jc w:val="center"/>
              <w:rPr>
                <w:sz w:val="16"/>
              </w:rPr>
            </w:pPr>
            <w:r w:rsidRPr="00B6590E">
              <w:rPr>
                <w:rFonts w:hint="eastAsia"/>
                <w:sz w:val="16"/>
              </w:rPr>
              <w:t>期　　　間</w:t>
            </w:r>
          </w:p>
        </w:tc>
      </w:tr>
      <w:tr w:rsidR="00AF16FA" w:rsidRPr="00B6590E" w:rsidTr="008F7EE8">
        <w:trPr>
          <w:cantSplit/>
        </w:trPr>
        <w:tc>
          <w:tcPr>
            <w:tcW w:w="1696" w:type="dxa"/>
            <w:vMerge w:val="restart"/>
            <w:vAlign w:val="center"/>
          </w:tcPr>
          <w:p w:rsidR="00AF16FA" w:rsidRPr="00B6590E" w:rsidRDefault="00AF16FA">
            <w:pPr>
              <w:spacing w:line="240" w:lineRule="exact"/>
              <w:rPr>
                <w:sz w:val="16"/>
              </w:rPr>
            </w:pPr>
            <w:r w:rsidRPr="00B6590E">
              <w:rPr>
                <w:rFonts w:hint="eastAsia"/>
                <w:sz w:val="16"/>
              </w:rPr>
              <w:t>需要の季節的な増大</w:t>
            </w:r>
          </w:p>
          <w:p w:rsidR="00AF16FA" w:rsidRPr="00B6590E" w:rsidRDefault="00AF16FA">
            <w:pPr>
              <w:spacing w:line="240" w:lineRule="exact"/>
              <w:rPr>
                <w:sz w:val="16"/>
              </w:rPr>
            </w:pPr>
            <w:r w:rsidRPr="00B6590E">
              <w:rPr>
                <w:rFonts w:hint="eastAsia"/>
                <w:sz w:val="16"/>
              </w:rPr>
              <w:t>に対処するため</w:t>
            </w:r>
          </w:p>
        </w:tc>
        <w:tc>
          <w:tcPr>
            <w:tcW w:w="1161" w:type="dxa"/>
            <w:vAlign w:val="center"/>
          </w:tcPr>
          <w:p w:rsidR="00AF16FA" w:rsidRPr="00B6590E" w:rsidRDefault="00AF16FA">
            <w:pPr>
              <w:spacing w:line="240" w:lineRule="exact"/>
              <w:jc w:val="center"/>
              <w:rPr>
                <w:sz w:val="16"/>
              </w:rPr>
            </w:pPr>
            <w:r w:rsidRPr="00B6590E">
              <w:rPr>
                <w:rFonts w:hint="eastAsia"/>
                <w:sz w:val="16"/>
              </w:rPr>
              <w:t>自動車運転者</w:t>
            </w:r>
          </w:p>
        </w:tc>
        <w:tc>
          <w:tcPr>
            <w:tcW w:w="1434" w:type="dxa"/>
            <w:vAlign w:val="center"/>
          </w:tcPr>
          <w:p w:rsidR="00AF16FA" w:rsidRPr="00B6590E" w:rsidRDefault="00AF16FA">
            <w:pPr>
              <w:spacing w:line="240" w:lineRule="exact"/>
              <w:jc w:val="center"/>
              <w:rPr>
                <w:sz w:val="18"/>
              </w:rPr>
            </w:pPr>
          </w:p>
        </w:tc>
        <w:tc>
          <w:tcPr>
            <w:tcW w:w="2500" w:type="dxa"/>
          </w:tcPr>
          <w:p w:rsidR="00AF16FA" w:rsidRPr="00B6590E" w:rsidRDefault="00AF16FA">
            <w:pPr>
              <w:spacing w:line="240" w:lineRule="exact"/>
              <w:rPr>
                <w:sz w:val="16"/>
              </w:rPr>
            </w:pPr>
            <w:r w:rsidRPr="00B6590E">
              <w:rPr>
                <w:rFonts w:hint="eastAsia"/>
                <w:sz w:val="16"/>
              </w:rPr>
              <w:t>・法令休日のうち、</w:t>
            </w:r>
            <w:r w:rsidRPr="00B6590E">
              <w:rPr>
                <w:rFonts w:hint="eastAsia"/>
                <w:sz w:val="16"/>
              </w:rPr>
              <w:t>2</w:t>
            </w:r>
            <w:r w:rsidRPr="00B6590E">
              <w:rPr>
                <w:rFonts w:hint="eastAsia"/>
                <w:sz w:val="16"/>
              </w:rPr>
              <w:t>週を通じ</w:t>
            </w:r>
            <w:r w:rsidRPr="00B6590E">
              <w:rPr>
                <w:rFonts w:hint="eastAsia"/>
                <w:sz w:val="16"/>
              </w:rPr>
              <w:t>1</w:t>
            </w:r>
            <w:r w:rsidRPr="00B6590E">
              <w:rPr>
                <w:rFonts w:hint="eastAsia"/>
                <w:sz w:val="16"/>
              </w:rPr>
              <w:t>回</w:t>
            </w:r>
          </w:p>
          <w:p w:rsidR="00AF16FA" w:rsidRPr="00B6590E" w:rsidRDefault="00AF16FA">
            <w:pPr>
              <w:spacing w:line="240" w:lineRule="exact"/>
              <w:rPr>
                <w:sz w:val="16"/>
              </w:rPr>
            </w:pPr>
            <w:r w:rsidRPr="00B6590E">
              <w:rPr>
                <w:rFonts w:hint="eastAsia"/>
                <w:sz w:val="16"/>
              </w:rPr>
              <w:t>・始業及び終業時刻は、あらかじめ運行予定表で定められた始業及び終業の時刻とする。</w:t>
            </w:r>
          </w:p>
        </w:tc>
        <w:tc>
          <w:tcPr>
            <w:tcW w:w="1604" w:type="dxa"/>
            <w:vMerge w:val="restart"/>
            <w:vAlign w:val="center"/>
          </w:tcPr>
          <w:p w:rsidR="00AF16FA" w:rsidRPr="00B6590E" w:rsidRDefault="00AF16FA" w:rsidP="008572A8">
            <w:pPr>
              <w:spacing w:line="240" w:lineRule="exact"/>
              <w:ind w:right="179"/>
              <w:jc w:val="right"/>
              <w:rPr>
                <w:sz w:val="16"/>
              </w:rPr>
            </w:pPr>
            <w:r w:rsidRPr="00B6590E">
              <w:rPr>
                <w:rFonts w:hint="eastAsia"/>
                <w:sz w:val="16"/>
              </w:rPr>
              <w:t>年</w:t>
            </w:r>
            <w:r w:rsidR="008572A8">
              <w:rPr>
                <w:rFonts w:hint="eastAsia"/>
                <w:sz w:val="16"/>
              </w:rPr>
              <w:t xml:space="preserve">　</w:t>
            </w:r>
          </w:p>
          <w:p w:rsidR="006E4344" w:rsidRDefault="00AF16FA" w:rsidP="008572A8">
            <w:pPr>
              <w:wordWrap w:val="0"/>
              <w:spacing w:line="240" w:lineRule="exact"/>
              <w:jc w:val="right"/>
              <w:rPr>
                <w:sz w:val="16"/>
              </w:rPr>
            </w:pPr>
            <w:r w:rsidRPr="00B6590E">
              <w:rPr>
                <w:rFonts w:hint="eastAsia"/>
                <w:sz w:val="16"/>
              </w:rPr>
              <w:t>月</w:t>
            </w:r>
            <w:r w:rsidR="005554DC">
              <w:rPr>
                <w:rFonts w:hint="eastAsia"/>
                <w:sz w:val="16"/>
              </w:rPr>
              <w:t xml:space="preserve">　　</w:t>
            </w:r>
            <w:r w:rsidRPr="00B6590E">
              <w:rPr>
                <w:rFonts w:hint="eastAsia"/>
                <w:sz w:val="16"/>
              </w:rPr>
              <w:t>日</w:t>
            </w:r>
            <w:r w:rsidR="00EE5E17">
              <w:rPr>
                <w:rFonts w:hint="eastAsia"/>
                <w:sz w:val="16"/>
              </w:rPr>
              <w:t>から</w:t>
            </w:r>
            <w:r w:rsidR="008572A8">
              <w:rPr>
                <w:rFonts w:hint="eastAsia"/>
                <w:sz w:val="16"/>
              </w:rPr>
              <w:t xml:space="preserve">　</w:t>
            </w:r>
          </w:p>
          <w:p w:rsidR="008572A8" w:rsidRDefault="008572A8" w:rsidP="008572A8">
            <w:pPr>
              <w:wordWrap w:val="0"/>
              <w:spacing w:line="240" w:lineRule="exact"/>
              <w:jc w:val="right"/>
              <w:rPr>
                <w:sz w:val="16"/>
              </w:rPr>
            </w:pPr>
          </w:p>
          <w:p w:rsidR="008572A8" w:rsidRDefault="00AF16FA" w:rsidP="008572A8">
            <w:pPr>
              <w:wordWrap w:val="0"/>
              <w:spacing w:line="240" w:lineRule="exact"/>
              <w:jc w:val="right"/>
              <w:rPr>
                <w:sz w:val="16"/>
              </w:rPr>
            </w:pPr>
            <w:r w:rsidRPr="00B6590E">
              <w:rPr>
                <w:rFonts w:hint="eastAsia"/>
                <w:sz w:val="16"/>
              </w:rPr>
              <w:t>年</w:t>
            </w:r>
            <w:r w:rsidR="008572A8">
              <w:rPr>
                <w:rFonts w:hint="eastAsia"/>
                <w:sz w:val="16"/>
              </w:rPr>
              <w:t xml:space="preserve">　</w:t>
            </w:r>
          </w:p>
          <w:p w:rsidR="00AF16FA" w:rsidRPr="00B6590E" w:rsidRDefault="00AF16FA" w:rsidP="008572A8">
            <w:pPr>
              <w:wordWrap w:val="0"/>
              <w:spacing w:line="240" w:lineRule="exact"/>
              <w:jc w:val="right"/>
              <w:rPr>
                <w:sz w:val="16"/>
              </w:rPr>
            </w:pPr>
            <w:r w:rsidRPr="00B6590E">
              <w:rPr>
                <w:rFonts w:hint="eastAsia"/>
                <w:sz w:val="16"/>
              </w:rPr>
              <w:t>月</w:t>
            </w:r>
            <w:r w:rsidR="005554DC">
              <w:rPr>
                <w:rFonts w:hint="eastAsia"/>
                <w:sz w:val="16"/>
              </w:rPr>
              <w:t xml:space="preserve">　　</w:t>
            </w:r>
            <w:r w:rsidRPr="00B6590E">
              <w:rPr>
                <w:rFonts w:hint="eastAsia"/>
                <w:sz w:val="16"/>
              </w:rPr>
              <w:t>日まで</w:t>
            </w:r>
            <w:r w:rsidR="008572A8">
              <w:rPr>
                <w:rFonts w:hint="eastAsia"/>
                <w:sz w:val="16"/>
              </w:rPr>
              <w:t xml:space="preserve">　</w:t>
            </w:r>
          </w:p>
        </w:tc>
      </w:tr>
      <w:tr w:rsidR="00AF16FA" w:rsidRPr="00B6590E" w:rsidTr="008F7EE8">
        <w:trPr>
          <w:cantSplit/>
          <w:trHeight w:val="547"/>
        </w:trPr>
        <w:tc>
          <w:tcPr>
            <w:tcW w:w="1696" w:type="dxa"/>
            <w:vMerge/>
            <w:vAlign w:val="center"/>
          </w:tcPr>
          <w:p w:rsidR="00AF16FA" w:rsidRPr="00B6590E" w:rsidRDefault="00AF16FA">
            <w:pPr>
              <w:spacing w:line="240" w:lineRule="exact"/>
              <w:jc w:val="center"/>
              <w:rPr>
                <w:sz w:val="16"/>
              </w:rPr>
            </w:pPr>
          </w:p>
        </w:tc>
        <w:tc>
          <w:tcPr>
            <w:tcW w:w="1161" w:type="dxa"/>
            <w:vAlign w:val="center"/>
          </w:tcPr>
          <w:p w:rsidR="00AF16FA" w:rsidRPr="00B6590E" w:rsidRDefault="00AF16FA" w:rsidP="004E01FB">
            <w:pPr>
              <w:spacing w:line="240" w:lineRule="exact"/>
              <w:jc w:val="center"/>
              <w:rPr>
                <w:sz w:val="16"/>
              </w:rPr>
            </w:pPr>
            <w:r w:rsidRPr="00B6590E">
              <w:rPr>
                <w:rFonts w:hint="eastAsia"/>
                <w:sz w:val="16"/>
              </w:rPr>
              <w:t>荷役作業</w:t>
            </w:r>
            <w:r w:rsidR="004E01FB">
              <w:rPr>
                <w:rFonts w:hint="eastAsia"/>
                <w:sz w:val="16"/>
              </w:rPr>
              <w:t>員</w:t>
            </w:r>
          </w:p>
        </w:tc>
        <w:tc>
          <w:tcPr>
            <w:tcW w:w="1434" w:type="dxa"/>
            <w:vAlign w:val="center"/>
          </w:tcPr>
          <w:p w:rsidR="00AF16FA" w:rsidRPr="00B6590E" w:rsidRDefault="00AF16FA">
            <w:pPr>
              <w:spacing w:line="240" w:lineRule="exact"/>
              <w:jc w:val="center"/>
              <w:rPr>
                <w:sz w:val="18"/>
              </w:rPr>
            </w:pPr>
          </w:p>
        </w:tc>
        <w:tc>
          <w:tcPr>
            <w:tcW w:w="2500" w:type="dxa"/>
            <w:vMerge w:val="restart"/>
            <w:vAlign w:val="center"/>
          </w:tcPr>
          <w:p w:rsidR="00AF16FA" w:rsidRPr="00B6590E" w:rsidRDefault="00AF16FA">
            <w:pPr>
              <w:spacing w:line="240" w:lineRule="exact"/>
              <w:rPr>
                <w:sz w:val="16"/>
              </w:rPr>
            </w:pPr>
            <w:r w:rsidRPr="00B6590E">
              <w:rPr>
                <w:rFonts w:hint="eastAsia"/>
                <w:sz w:val="16"/>
              </w:rPr>
              <w:t>・法定休日のうち、</w:t>
            </w:r>
            <w:r w:rsidRPr="00B6590E">
              <w:rPr>
                <w:rFonts w:hint="eastAsia"/>
                <w:sz w:val="16"/>
              </w:rPr>
              <w:t>4</w:t>
            </w:r>
            <w:r w:rsidRPr="00B6590E">
              <w:rPr>
                <w:rFonts w:hint="eastAsia"/>
                <w:sz w:val="16"/>
              </w:rPr>
              <w:t>週を通じ</w:t>
            </w:r>
            <w:r w:rsidRPr="00B6590E">
              <w:rPr>
                <w:rFonts w:hint="eastAsia"/>
                <w:sz w:val="16"/>
              </w:rPr>
              <w:t>2</w:t>
            </w:r>
            <w:r w:rsidRPr="00B6590E">
              <w:rPr>
                <w:rFonts w:hint="eastAsia"/>
                <w:sz w:val="16"/>
              </w:rPr>
              <w:t>回</w:t>
            </w:r>
          </w:p>
          <w:p w:rsidR="00AF16FA" w:rsidRPr="00B6590E" w:rsidRDefault="00AF16FA">
            <w:pPr>
              <w:spacing w:line="240" w:lineRule="exact"/>
              <w:rPr>
                <w:sz w:val="16"/>
              </w:rPr>
            </w:pPr>
            <w:r w:rsidRPr="00B6590E">
              <w:rPr>
                <w:rFonts w:hint="eastAsia"/>
                <w:sz w:val="16"/>
              </w:rPr>
              <w:t xml:space="preserve">・始業時刻　　午前　　</w:t>
            </w:r>
            <w:r w:rsidR="005554DC">
              <w:rPr>
                <w:rFonts w:hint="eastAsia"/>
                <w:sz w:val="16"/>
              </w:rPr>
              <w:t xml:space="preserve">　</w:t>
            </w:r>
            <w:r w:rsidRPr="00B6590E">
              <w:rPr>
                <w:rFonts w:hint="eastAsia"/>
                <w:sz w:val="16"/>
              </w:rPr>
              <w:t xml:space="preserve">　　時</w:t>
            </w:r>
          </w:p>
          <w:p w:rsidR="00AF16FA" w:rsidRPr="00B6590E" w:rsidRDefault="005554DC">
            <w:pPr>
              <w:spacing w:line="240" w:lineRule="exact"/>
              <w:rPr>
                <w:sz w:val="16"/>
              </w:rPr>
            </w:pPr>
            <w:r>
              <w:rPr>
                <w:rFonts w:hint="eastAsia"/>
                <w:sz w:val="16"/>
              </w:rPr>
              <w:t xml:space="preserve">・終業時刻　　午後　　　</w:t>
            </w:r>
            <w:r w:rsidR="00AF16FA" w:rsidRPr="00B6590E">
              <w:rPr>
                <w:rFonts w:hint="eastAsia"/>
                <w:sz w:val="16"/>
              </w:rPr>
              <w:t xml:space="preserve">　　時</w:t>
            </w:r>
          </w:p>
        </w:tc>
        <w:tc>
          <w:tcPr>
            <w:tcW w:w="1604" w:type="dxa"/>
            <w:vMerge/>
            <w:vAlign w:val="center"/>
          </w:tcPr>
          <w:p w:rsidR="00AF16FA" w:rsidRPr="00B6590E" w:rsidRDefault="00AF16FA">
            <w:pPr>
              <w:spacing w:line="240" w:lineRule="exact"/>
              <w:jc w:val="center"/>
              <w:rPr>
                <w:sz w:val="16"/>
              </w:rPr>
            </w:pPr>
          </w:p>
        </w:tc>
      </w:tr>
      <w:tr w:rsidR="00AF16FA" w:rsidRPr="00B6590E" w:rsidTr="008F7EE8">
        <w:trPr>
          <w:cantSplit/>
          <w:trHeight w:val="561"/>
        </w:trPr>
        <w:tc>
          <w:tcPr>
            <w:tcW w:w="1696" w:type="dxa"/>
            <w:vMerge/>
            <w:vAlign w:val="center"/>
          </w:tcPr>
          <w:p w:rsidR="00AF16FA" w:rsidRPr="00B6590E" w:rsidRDefault="00AF16FA">
            <w:pPr>
              <w:spacing w:line="240" w:lineRule="exact"/>
              <w:jc w:val="center"/>
              <w:rPr>
                <w:sz w:val="16"/>
              </w:rPr>
            </w:pPr>
          </w:p>
        </w:tc>
        <w:tc>
          <w:tcPr>
            <w:tcW w:w="1161" w:type="dxa"/>
            <w:vAlign w:val="center"/>
          </w:tcPr>
          <w:p w:rsidR="00AF16FA" w:rsidRPr="00B6590E" w:rsidRDefault="00AF16FA">
            <w:pPr>
              <w:spacing w:line="240" w:lineRule="exact"/>
              <w:jc w:val="center"/>
              <w:rPr>
                <w:sz w:val="16"/>
              </w:rPr>
            </w:pPr>
            <w:r w:rsidRPr="00B6590E">
              <w:rPr>
                <w:rFonts w:hint="eastAsia"/>
                <w:sz w:val="16"/>
              </w:rPr>
              <w:t>自動車整備士</w:t>
            </w:r>
          </w:p>
        </w:tc>
        <w:tc>
          <w:tcPr>
            <w:tcW w:w="1434" w:type="dxa"/>
            <w:vAlign w:val="center"/>
          </w:tcPr>
          <w:p w:rsidR="00AF16FA" w:rsidRPr="00B6590E" w:rsidRDefault="00AF16FA">
            <w:pPr>
              <w:spacing w:line="240" w:lineRule="exact"/>
              <w:jc w:val="center"/>
              <w:rPr>
                <w:sz w:val="18"/>
              </w:rPr>
            </w:pPr>
          </w:p>
        </w:tc>
        <w:tc>
          <w:tcPr>
            <w:tcW w:w="2500" w:type="dxa"/>
            <w:vMerge/>
            <w:vAlign w:val="center"/>
          </w:tcPr>
          <w:p w:rsidR="00AF16FA" w:rsidRPr="00B6590E" w:rsidRDefault="00AF16FA">
            <w:pPr>
              <w:spacing w:line="240" w:lineRule="exact"/>
              <w:jc w:val="center"/>
              <w:rPr>
                <w:sz w:val="16"/>
              </w:rPr>
            </w:pPr>
          </w:p>
        </w:tc>
        <w:tc>
          <w:tcPr>
            <w:tcW w:w="1604" w:type="dxa"/>
            <w:vMerge w:val="restart"/>
            <w:vAlign w:val="center"/>
          </w:tcPr>
          <w:p w:rsidR="00AF16FA" w:rsidRPr="00B6590E" w:rsidRDefault="00AF16FA" w:rsidP="008572A8">
            <w:pPr>
              <w:wordWrap w:val="0"/>
              <w:spacing w:line="240" w:lineRule="exact"/>
              <w:jc w:val="right"/>
              <w:rPr>
                <w:sz w:val="16"/>
              </w:rPr>
            </w:pPr>
            <w:r w:rsidRPr="00B6590E">
              <w:rPr>
                <w:rFonts w:hint="eastAsia"/>
                <w:sz w:val="16"/>
              </w:rPr>
              <w:t>年</w:t>
            </w:r>
            <w:r w:rsidR="008572A8">
              <w:rPr>
                <w:rFonts w:hint="eastAsia"/>
                <w:sz w:val="16"/>
              </w:rPr>
              <w:t xml:space="preserve">　</w:t>
            </w:r>
          </w:p>
          <w:p w:rsidR="006E4344" w:rsidRDefault="00AF16FA" w:rsidP="008572A8">
            <w:pPr>
              <w:wordWrap w:val="0"/>
              <w:spacing w:line="240" w:lineRule="exact"/>
              <w:jc w:val="right"/>
              <w:rPr>
                <w:sz w:val="16"/>
              </w:rPr>
            </w:pPr>
            <w:r w:rsidRPr="00B6590E">
              <w:rPr>
                <w:rFonts w:hint="eastAsia"/>
                <w:sz w:val="16"/>
              </w:rPr>
              <w:t>月</w:t>
            </w:r>
            <w:r w:rsidR="005554DC">
              <w:rPr>
                <w:rFonts w:hint="eastAsia"/>
                <w:sz w:val="16"/>
              </w:rPr>
              <w:t xml:space="preserve">　　</w:t>
            </w:r>
            <w:r w:rsidRPr="00B6590E">
              <w:rPr>
                <w:rFonts w:hint="eastAsia"/>
                <w:sz w:val="16"/>
              </w:rPr>
              <w:t>日</w:t>
            </w:r>
            <w:r w:rsidR="00EE5E17">
              <w:rPr>
                <w:rFonts w:hint="eastAsia"/>
                <w:sz w:val="16"/>
              </w:rPr>
              <w:t>から</w:t>
            </w:r>
            <w:r w:rsidR="008572A8">
              <w:rPr>
                <w:rFonts w:hint="eastAsia"/>
                <w:sz w:val="16"/>
              </w:rPr>
              <w:t xml:space="preserve">　</w:t>
            </w:r>
          </w:p>
          <w:p w:rsidR="008572A8" w:rsidRDefault="008572A8" w:rsidP="006E4344">
            <w:pPr>
              <w:spacing w:line="240" w:lineRule="exact"/>
              <w:jc w:val="right"/>
              <w:rPr>
                <w:sz w:val="16"/>
              </w:rPr>
            </w:pPr>
          </w:p>
          <w:p w:rsidR="00AF16FA" w:rsidRPr="00B6590E" w:rsidRDefault="00AF16FA" w:rsidP="008572A8">
            <w:pPr>
              <w:wordWrap w:val="0"/>
              <w:spacing w:line="240" w:lineRule="exact"/>
              <w:jc w:val="right"/>
              <w:rPr>
                <w:sz w:val="16"/>
              </w:rPr>
            </w:pPr>
            <w:r w:rsidRPr="00B6590E">
              <w:rPr>
                <w:rFonts w:hint="eastAsia"/>
                <w:sz w:val="16"/>
              </w:rPr>
              <w:t>年</w:t>
            </w:r>
            <w:r w:rsidR="008572A8">
              <w:rPr>
                <w:rFonts w:hint="eastAsia"/>
                <w:sz w:val="16"/>
              </w:rPr>
              <w:t xml:space="preserve">　</w:t>
            </w:r>
          </w:p>
          <w:p w:rsidR="00AF16FA" w:rsidRDefault="00AF16FA" w:rsidP="008572A8">
            <w:pPr>
              <w:wordWrap w:val="0"/>
              <w:spacing w:line="240" w:lineRule="exact"/>
              <w:jc w:val="right"/>
              <w:rPr>
                <w:sz w:val="16"/>
              </w:rPr>
            </w:pPr>
            <w:r w:rsidRPr="00B6590E">
              <w:rPr>
                <w:rFonts w:hint="eastAsia"/>
                <w:sz w:val="16"/>
              </w:rPr>
              <w:t>月</w:t>
            </w:r>
            <w:r w:rsidR="005554DC">
              <w:rPr>
                <w:rFonts w:hint="eastAsia"/>
                <w:sz w:val="16"/>
              </w:rPr>
              <w:t xml:space="preserve">　　</w:t>
            </w:r>
            <w:r w:rsidRPr="00B6590E">
              <w:rPr>
                <w:rFonts w:hint="eastAsia"/>
                <w:sz w:val="16"/>
              </w:rPr>
              <w:t>日まで</w:t>
            </w:r>
            <w:r w:rsidR="008572A8">
              <w:rPr>
                <w:rFonts w:hint="eastAsia"/>
                <w:sz w:val="16"/>
              </w:rPr>
              <w:t xml:space="preserve">　</w:t>
            </w:r>
          </w:p>
          <w:p w:rsidR="008572A8" w:rsidRPr="00B6590E" w:rsidRDefault="008572A8" w:rsidP="008572A8">
            <w:pPr>
              <w:spacing w:line="240" w:lineRule="exact"/>
              <w:jc w:val="right"/>
              <w:rPr>
                <w:sz w:val="16"/>
              </w:rPr>
            </w:pPr>
          </w:p>
        </w:tc>
      </w:tr>
      <w:tr w:rsidR="00AF16FA" w:rsidRPr="00B6590E" w:rsidTr="008F7EE8">
        <w:trPr>
          <w:cantSplit/>
          <w:trHeight w:val="631"/>
        </w:trPr>
        <w:tc>
          <w:tcPr>
            <w:tcW w:w="1696" w:type="dxa"/>
            <w:vAlign w:val="center"/>
          </w:tcPr>
          <w:p w:rsidR="00AF16FA" w:rsidRPr="00B6590E" w:rsidRDefault="00AF16FA">
            <w:pPr>
              <w:spacing w:line="240" w:lineRule="exact"/>
              <w:rPr>
                <w:sz w:val="16"/>
              </w:rPr>
            </w:pPr>
            <w:r w:rsidRPr="00B6590E">
              <w:rPr>
                <w:rFonts w:hint="eastAsia"/>
                <w:sz w:val="16"/>
              </w:rPr>
              <w:t>毎月の精算事務のため</w:t>
            </w:r>
          </w:p>
        </w:tc>
        <w:tc>
          <w:tcPr>
            <w:tcW w:w="1161" w:type="dxa"/>
            <w:vAlign w:val="center"/>
          </w:tcPr>
          <w:p w:rsidR="00AF16FA" w:rsidRPr="00B6590E" w:rsidRDefault="00AF16FA">
            <w:pPr>
              <w:spacing w:line="240" w:lineRule="exact"/>
              <w:jc w:val="center"/>
              <w:rPr>
                <w:sz w:val="16"/>
              </w:rPr>
            </w:pPr>
            <w:r w:rsidRPr="00B6590E">
              <w:rPr>
                <w:rFonts w:hint="eastAsia"/>
                <w:sz w:val="16"/>
              </w:rPr>
              <w:t>経理事務員</w:t>
            </w:r>
          </w:p>
        </w:tc>
        <w:tc>
          <w:tcPr>
            <w:tcW w:w="1434" w:type="dxa"/>
            <w:vAlign w:val="center"/>
          </w:tcPr>
          <w:p w:rsidR="00AF16FA" w:rsidRPr="00B6590E" w:rsidRDefault="00AF16FA">
            <w:pPr>
              <w:spacing w:line="240" w:lineRule="exact"/>
              <w:jc w:val="center"/>
              <w:rPr>
                <w:sz w:val="18"/>
              </w:rPr>
            </w:pPr>
          </w:p>
        </w:tc>
        <w:tc>
          <w:tcPr>
            <w:tcW w:w="2500" w:type="dxa"/>
            <w:vMerge/>
            <w:vAlign w:val="center"/>
          </w:tcPr>
          <w:p w:rsidR="00AF16FA" w:rsidRPr="00B6590E" w:rsidRDefault="00AF16FA">
            <w:pPr>
              <w:spacing w:line="240" w:lineRule="exact"/>
              <w:jc w:val="center"/>
              <w:rPr>
                <w:sz w:val="16"/>
              </w:rPr>
            </w:pPr>
          </w:p>
        </w:tc>
        <w:tc>
          <w:tcPr>
            <w:tcW w:w="1604" w:type="dxa"/>
            <w:vMerge/>
            <w:vAlign w:val="center"/>
          </w:tcPr>
          <w:p w:rsidR="00AF16FA" w:rsidRPr="00B6590E" w:rsidRDefault="00AF16FA">
            <w:pPr>
              <w:spacing w:line="240" w:lineRule="exact"/>
              <w:jc w:val="center"/>
              <w:rPr>
                <w:sz w:val="16"/>
              </w:rPr>
            </w:pPr>
          </w:p>
        </w:tc>
      </w:tr>
    </w:tbl>
    <w:p w:rsidR="005554DC" w:rsidRDefault="005554DC" w:rsidP="005554DC">
      <w:pPr>
        <w:spacing w:line="0" w:lineRule="atLeast"/>
        <w:ind w:left="580" w:hangingChars="300" w:hanging="580"/>
      </w:pPr>
    </w:p>
    <w:p w:rsidR="00AF16FA" w:rsidRPr="00B6590E" w:rsidRDefault="00AF16FA">
      <w:pPr>
        <w:ind w:left="580" w:hangingChars="300" w:hanging="580"/>
      </w:pPr>
      <w:r w:rsidRPr="00B6590E">
        <w:rPr>
          <w:rFonts w:hint="eastAsia"/>
        </w:rPr>
        <w:t xml:space="preserve">　　</w:t>
      </w:r>
      <w:r w:rsidRPr="00B6590E">
        <w:rPr>
          <w:rFonts w:hint="eastAsia"/>
        </w:rPr>
        <w:t>2</w:t>
      </w:r>
      <w:r w:rsidRPr="00B6590E">
        <w:rPr>
          <w:rFonts w:hint="eastAsia"/>
        </w:rPr>
        <w:t>．自動車運転者については、前項の規定により休日労働を行わせることによって、改善基準に定める</w:t>
      </w:r>
      <w:r w:rsidRPr="00B6590E">
        <w:rPr>
          <w:rFonts w:hint="eastAsia"/>
        </w:rPr>
        <w:t>1</w:t>
      </w:r>
      <w:r w:rsidRPr="00B6590E">
        <w:rPr>
          <w:rFonts w:hint="eastAsia"/>
        </w:rPr>
        <w:t>箇月についての拘束時間及び</w:t>
      </w:r>
      <w:r w:rsidRPr="00B6590E">
        <w:rPr>
          <w:rFonts w:hint="eastAsia"/>
        </w:rPr>
        <w:t>1</w:t>
      </w:r>
      <w:r w:rsidRPr="00B6590E">
        <w:rPr>
          <w:rFonts w:hint="eastAsia"/>
        </w:rPr>
        <w:t>日についての最大拘束時間の限度を超えることとなる場合においては、当該拘束時間の限度をもって、前項の休日労働の限度とする。</w:t>
      </w:r>
    </w:p>
    <w:p w:rsidR="005554DC" w:rsidRDefault="005554DC" w:rsidP="005554DC">
      <w:pPr>
        <w:spacing w:line="0" w:lineRule="atLeast"/>
        <w:ind w:left="580" w:hangingChars="300" w:hanging="580"/>
      </w:pPr>
    </w:p>
    <w:p w:rsidR="00AF16FA" w:rsidRPr="005554DC" w:rsidRDefault="00AF16FA" w:rsidP="005554DC">
      <w:pPr>
        <w:ind w:left="580" w:hangingChars="300" w:hanging="580"/>
      </w:pPr>
      <w:r w:rsidRPr="005554DC">
        <w:rPr>
          <w:rFonts w:hint="eastAsia"/>
        </w:rPr>
        <w:t>第</w:t>
      </w:r>
      <w:r w:rsidRPr="005554DC">
        <w:rPr>
          <w:rFonts w:hint="eastAsia"/>
        </w:rPr>
        <w:t>4</w:t>
      </w:r>
      <w:r w:rsidRPr="005554DC">
        <w:rPr>
          <w:rFonts w:hint="eastAsia"/>
        </w:rPr>
        <w:t xml:space="preserve">条　</w:t>
      </w:r>
      <w:r w:rsidR="007B632E" w:rsidRPr="005554DC">
        <w:rPr>
          <w:rFonts w:hint="eastAsia"/>
        </w:rPr>
        <w:t>前</w:t>
      </w:r>
      <w:r w:rsidRPr="005554DC">
        <w:rPr>
          <w:rFonts w:hint="eastAsia"/>
        </w:rPr>
        <w:t>2</w:t>
      </w:r>
      <w:r w:rsidRPr="005554DC">
        <w:rPr>
          <w:rFonts w:hint="eastAsia"/>
        </w:rPr>
        <w:t>条の規定に基づいて時間外労働又は休日労働を行わせる場合においても、自動車運転者については、改善基準に定める運転時間の限度を超えて運転業務に従事させることはできない。</w:t>
      </w:r>
    </w:p>
    <w:p w:rsidR="00AF16FA" w:rsidRDefault="00AF16FA" w:rsidP="005554DC">
      <w:pPr>
        <w:spacing w:line="0" w:lineRule="atLeast"/>
        <w:ind w:left="580" w:hangingChars="300" w:hanging="580"/>
      </w:pPr>
    </w:p>
    <w:p w:rsidR="00B53C37" w:rsidRDefault="00B53C37">
      <w:pPr>
        <w:ind w:left="580" w:hangingChars="300" w:hanging="580"/>
      </w:pPr>
      <w:r>
        <w:rPr>
          <w:rFonts w:hint="eastAsia"/>
        </w:rPr>
        <w:t>第</w:t>
      </w:r>
      <w:r>
        <w:rPr>
          <w:rFonts w:hint="eastAsia"/>
        </w:rPr>
        <w:t>5</w:t>
      </w:r>
      <w:r>
        <w:rPr>
          <w:rFonts w:hint="eastAsia"/>
        </w:rPr>
        <w:t>条　自動車運転</w:t>
      </w:r>
      <w:r w:rsidR="00D04AEB">
        <w:rPr>
          <w:rFonts w:hint="eastAsia"/>
        </w:rPr>
        <w:t>者</w:t>
      </w:r>
      <w:r>
        <w:rPr>
          <w:rFonts w:hint="eastAsia"/>
        </w:rPr>
        <w:t>以外の者については、第</w:t>
      </w:r>
      <w:r>
        <w:rPr>
          <w:rFonts w:hint="eastAsia"/>
        </w:rPr>
        <w:t>2</w:t>
      </w:r>
      <w:r>
        <w:rPr>
          <w:rFonts w:hint="eastAsia"/>
        </w:rPr>
        <w:t>条及び第</w:t>
      </w:r>
      <w:r>
        <w:rPr>
          <w:rFonts w:hint="eastAsia"/>
        </w:rPr>
        <w:t>3</w:t>
      </w:r>
      <w:r>
        <w:rPr>
          <w:rFonts w:hint="eastAsia"/>
        </w:rPr>
        <w:t>条で定める時間数</w:t>
      </w:r>
      <w:r w:rsidR="00D04AEB">
        <w:rPr>
          <w:rFonts w:hint="eastAsia"/>
        </w:rPr>
        <w:t>等</w:t>
      </w:r>
      <w:r>
        <w:rPr>
          <w:rFonts w:hint="eastAsia"/>
        </w:rPr>
        <w:t>にかかわらず、時間外</w:t>
      </w:r>
      <w:r w:rsidR="00D04AEB">
        <w:rPr>
          <w:rFonts w:hint="eastAsia"/>
        </w:rPr>
        <w:t>労働</w:t>
      </w:r>
      <w:r>
        <w:rPr>
          <w:rFonts w:hint="eastAsia"/>
        </w:rPr>
        <w:t>及び休日労働を合算した時間数は、１箇月について</w:t>
      </w:r>
      <w:r>
        <w:rPr>
          <w:rFonts w:hint="eastAsia"/>
        </w:rPr>
        <w:t>100</w:t>
      </w:r>
      <w:r>
        <w:rPr>
          <w:rFonts w:hint="eastAsia"/>
        </w:rPr>
        <w:t>時間未満とし、かつ２箇月から６箇月までを平均して</w:t>
      </w:r>
      <w:r>
        <w:rPr>
          <w:rFonts w:hint="eastAsia"/>
        </w:rPr>
        <w:t>80</w:t>
      </w:r>
      <w:r>
        <w:rPr>
          <w:rFonts w:hint="eastAsia"/>
        </w:rPr>
        <w:t>時間を超過しない。</w:t>
      </w:r>
    </w:p>
    <w:p w:rsidR="00B53C37" w:rsidRDefault="00B53C37" w:rsidP="005554DC">
      <w:pPr>
        <w:spacing w:line="0" w:lineRule="atLeast"/>
        <w:ind w:left="580" w:hangingChars="300" w:hanging="580"/>
      </w:pPr>
    </w:p>
    <w:p w:rsidR="00AF16FA" w:rsidRPr="00B6590E" w:rsidRDefault="00AF16FA" w:rsidP="00926E1E">
      <w:pPr>
        <w:ind w:left="580" w:hangingChars="300" w:hanging="580"/>
      </w:pPr>
      <w:r w:rsidRPr="00B6590E">
        <w:rPr>
          <w:rFonts w:hint="eastAsia"/>
        </w:rPr>
        <w:t>第</w:t>
      </w:r>
      <w:r w:rsidR="00703319">
        <w:rPr>
          <w:rFonts w:hint="eastAsia"/>
        </w:rPr>
        <w:t>6</w:t>
      </w:r>
      <w:r w:rsidRPr="00B6590E">
        <w:rPr>
          <w:rFonts w:hint="eastAsia"/>
        </w:rPr>
        <w:t>条　甲は、時間外労働を行わせる場合は、原則として、前日の終業時刻までに該当労働者に通知する。また、休日労働を行わせる場合は、原則として、</w:t>
      </w:r>
      <w:r w:rsidRPr="00B6590E">
        <w:rPr>
          <w:rFonts w:hint="eastAsia"/>
        </w:rPr>
        <w:t>2</w:t>
      </w:r>
      <w:r w:rsidRPr="00B6590E">
        <w:rPr>
          <w:rFonts w:hint="eastAsia"/>
        </w:rPr>
        <w:t>日前の終業時刻までに該当労働者に通知する。</w:t>
      </w:r>
    </w:p>
    <w:p w:rsidR="00AF16FA" w:rsidRPr="00B6590E" w:rsidRDefault="00AF16FA" w:rsidP="005554DC">
      <w:pPr>
        <w:spacing w:line="0" w:lineRule="atLeast"/>
      </w:pPr>
    </w:p>
    <w:p w:rsidR="00AF16FA" w:rsidRPr="00B6590E" w:rsidRDefault="00AF16FA">
      <w:pPr>
        <w:ind w:left="580" w:hangingChars="300" w:hanging="580"/>
      </w:pPr>
      <w:r w:rsidRPr="00B6590E">
        <w:rPr>
          <w:rFonts w:hint="eastAsia"/>
        </w:rPr>
        <w:t>第</w:t>
      </w:r>
      <w:r w:rsidR="00703319">
        <w:rPr>
          <w:rFonts w:hint="eastAsia"/>
        </w:rPr>
        <w:t>7</w:t>
      </w:r>
      <w:r w:rsidRPr="00B6590E">
        <w:rPr>
          <w:rFonts w:hint="eastAsia"/>
        </w:rPr>
        <w:t>条　第</w:t>
      </w:r>
      <w:r w:rsidRPr="00B6590E">
        <w:rPr>
          <w:rFonts w:hint="eastAsia"/>
        </w:rPr>
        <w:t>2</w:t>
      </w:r>
      <w:r w:rsidRPr="00B6590E">
        <w:rPr>
          <w:rFonts w:hint="eastAsia"/>
        </w:rPr>
        <w:t>条の表における</w:t>
      </w:r>
      <w:r w:rsidRPr="00B6590E">
        <w:rPr>
          <w:rFonts w:hint="eastAsia"/>
        </w:rPr>
        <w:t>2</w:t>
      </w:r>
      <w:r w:rsidRPr="00B6590E">
        <w:rPr>
          <w:rFonts w:hint="eastAsia"/>
        </w:rPr>
        <w:t>週、</w:t>
      </w:r>
      <w:r w:rsidRPr="00B6590E">
        <w:rPr>
          <w:rFonts w:hint="eastAsia"/>
        </w:rPr>
        <w:t>1</w:t>
      </w:r>
      <w:r w:rsidRPr="00B6590E">
        <w:rPr>
          <w:rFonts w:hint="eastAsia"/>
        </w:rPr>
        <w:t>箇月及び</w:t>
      </w:r>
      <w:r w:rsidRPr="00B6590E">
        <w:rPr>
          <w:rFonts w:hint="eastAsia"/>
        </w:rPr>
        <w:t>1</w:t>
      </w:r>
      <w:r w:rsidRPr="00B6590E">
        <w:rPr>
          <w:rFonts w:hint="eastAsia"/>
        </w:rPr>
        <w:t>年の起算日並びに第</w:t>
      </w:r>
      <w:r w:rsidRPr="00B6590E">
        <w:rPr>
          <w:rFonts w:hint="eastAsia"/>
        </w:rPr>
        <w:t>3</w:t>
      </w:r>
      <w:r w:rsidRPr="00B6590E">
        <w:rPr>
          <w:rFonts w:hint="eastAsia"/>
        </w:rPr>
        <w:t>条の表における</w:t>
      </w:r>
      <w:r w:rsidRPr="00B6590E">
        <w:rPr>
          <w:rFonts w:hint="eastAsia"/>
        </w:rPr>
        <w:t>2</w:t>
      </w:r>
      <w:r w:rsidRPr="00B6590E">
        <w:rPr>
          <w:rFonts w:hint="eastAsia"/>
        </w:rPr>
        <w:t>週及び</w:t>
      </w:r>
      <w:r w:rsidRPr="00B6590E">
        <w:rPr>
          <w:rFonts w:hint="eastAsia"/>
        </w:rPr>
        <w:t>4</w:t>
      </w:r>
      <w:r w:rsidRPr="00B6590E">
        <w:rPr>
          <w:rFonts w:hint="eastAsia"/>
        </w:rPr>
        <w:t>週の起算日はいずれも</w:t>
      </w:r>
      <w:r w:rsidR="005554DC">
        <w:rPr>
          <w:rFonts w:hint="eastAsia"/>
        </w:rPr>
        <w:t xml:space="preserve">　　　</w:t>
      </w:r>
      <w:r w:rsidRPr="00B6590E">
        <w:rPr>
          <w:rFonts w:hint="eastAsia"/>
        </w:rPr>
        <w:t>年</w:t>
      </w:r>
      <w:r w:rsidR="005554DC">
        <w:rPr>
          <w:rFonts w:hint="eastAsia"/>
        </w:rPr>
        <w:t xml:space="preserve">　　　</w:t>
      </w:r>
      <w:r w:rsidRPr="00B6590E">
        <w:rPr>
          <w:rFonts w:hint="eastAsia"/>
        </w:rPr>
        <w:t>月</w:t>
      </w:r>
      <w:r w:rsidR="005554DC">
        <w:rPr>
          <w:rFonts w:hint="eastAsia"/>
        </w:rPr>
        <w:t xml:space="preserve">　　　</w:t>
      </w:r>
      <w:r w:rsidRPr="00B6590E">
        <w:rPr>
          <w:rFonts w:hint="eastAsia"/>
        </w:rPr>
        <w:t>日とする。</w:t>
      </w:r>
    </w:p>
    <w:p w:rsidR="00AF16FA" w:rsidRPr="005554DC" w:rsidRDefault="00AF16FA" w:rsidP="005554DC">
      <w:pPr>
        <w:spacing w:line="0" w:lineRule="atLeast"/>
        <w:ind w:left="580" w:hangingChars="300" w:hanging="580"/>
      </w:pPr>
    </w:p>
    <w:p w:rsidR="00AF16FA" w:rsidRPr="00B6590E" w:rsidRDefault="00AF16FA">
      <w:pPr>
        <w:ind w:left="580" w:hangingChars="300" w:hanging="580"/>
      </w:pPr>
      <w:r w:rsidRPr="00B6590E">
        <w:rPr>
          <w:rFonts w:hint="eastAsia"/>
        </w:rPr>
        <w:t xml:space="preserve">　　</w:t>
      </w:r>
      <w:r w:rsidRPr="00B6590E">
        <w:rPr>
          <w:rFonts w:hint="eastAsia"/>
        </w:rPr>
        <w:t>2</w:t>
      </w:r>
      <w:r w:rsidR="00EE5E17">
        <w:rPr>
          <w:rFonts w:hint="eastAsia"/>
        </w:rPr>
        <w:t>．本協定の有効期間は、</w:t>
      </w:r>
      <w:r w:rsidR="005554DC">
        <w:rPr>
          <w:rFonts w:hint="eastAsia"/>
        </w:rPr>
        <w:t xml:space="preserve">　　　</w:t>
      </w:r>
      <w:r w:rsidRPr="00B6590E">
        <w:rPr>
          <w:rFonts w:hint="eastAsia"/>
        </w:rPr>
        <w:t>年</w:t>
      </w:r>
      <w:r w:rsidR="005554DC">
        <w:rPr>
          <w:rFonts w:hint="eastAsia"/>
        </w:rPr>
        <w:t xml:space="preserve">　　</w:t>
      </w:r>
      <w:r w:rsidR="005554DC">
        <w:rPr>
          <w:rFonts w:hint="eastAsia"/>
        </w:rPr>
        <w:t xml:space="preserve"> </w:t>
      </w:r>
      <w:r w:rsidRPr="00B6590E">
        <w:rPr>
          <w:rFonts w:hint="eastAsia"/>
        </w:rPr>
        <w:t>月</w:t>
      </w:r>
      <w:r w:rsidR="005554DC">
        <w:rPr>
          <w:rFonts w:hint="eastAsia"/>
        </w:rPr>
        <w:t xml:space="preserve">　　</w:t>
      </w:r>
      <w:r w:rsidR="005554DC">
        <w:rPr>
          <w:rFonts w:hint="eastAsia"/>
        </w:rPr>
        <w:t xml:space="preserve"> </w:t>
      </w:r>
      <w:r w:rsidRPr="00B6590E">
        <w:rPr>
          <w:rFonts w:hint="eastAsia"/>
        </w:rPr>
        <w:t>日から</w:t>
      </w:r>
      <w:r w:rsidR="005554DC">
        <w:rPr>
          <w:rFonts w:hint="eastAsia"/>
        </w:rPr>
        <w:t xml:space="preserve">　　　</w:t>
      </w:r>
      <w:r w:rsidRPr="00B6590E">
        <w:rPr>
          <w:rFonts w:hint="eastAsia"/>
        </w:rPr>
        <w:t>年</w:t>
      </w:r>
      <w:r w:rsidR="005554DC">
        <w:rPr>
          <w:rFonts w:hint="eastAsia"/>
        </w:rPr>
        <w:t xml:space="preserve">　　　</w:t>
      </w:r>
      <w:r w:rsidRPr="00B6590E">
        <w:rPr>
          <w:rFonts w:hint="eastAsia"/>
        </w:rPr>
        <w:t>月</w:t>
      </w:r>
      <w:r w:rsidR="005554DC">
        <w:rPr>
          <w:rFonts w:hint="eastAsia"/>
        </w:rPr>
        <w:t xml:space="preserve">　　　</w:t>
      </w:r>
      <w:r w:rsidRPr="00B6590E">
        <w:rPr>
          <w:rFonts w:hint="eastAsia"/>
        </w:rPr>
        <w:t>日までとする。</w:t>
      </w:r>
    </w:p>
    <w:p w:rsidR="00AF16FA" w:rsidRPr="00B6590E" w:rsidRDefault="00AF16FA">
      <w:pPr>
        <w:ind w:left="580" w:hangingChars="300" w:hanging="580"/>
      </w:pPr>
    </w:p>
    <w:p w:rsidR="00AF16FA" w:rsidRPr="00B6590E" w:rsidRDefault="00AF16FA">
      <w:pPr>
        <w:pStyle w:val="a4"/>
        <w:ind w:firstLineChars="600" w:firstLine="1160"/>
      </w:pPr>
      <w:r w:rsidRPr="00B6590E">
        <w:rPr>
          <w:rFonts w:hint="eastAsia"/>
        </w:rPr>
        <w:t>年</w:t>
      </w:r>
      <w:r w:rsidR="005554DC">
        <w:rPr>
          <w:rFonts w:hint="eastAsia"/>
        </w:rPr>
        <w:t xml:space="preserve">　　　</w:t>
      </w:r>
      <w:r w:rsidRPr="00B6590E">
        <w:rPr>
          <w:rFonts w:hint="eastAsia"/>
        </w:rPr>
        <w:t>月</w:t>
      </w:r>
      <w:r w:rsidR="005554DC">
        <w:rPr>
          <w:rFonts w:hint="eastAsia"/>
        </w:rPr>
        <w:t xml:space="preserve">　　　</w:t>
      </w:r>
      <w:r w:rsidRPr="00B6590E">
        <w:rPr>
          <w:rFonts w:hint="eastAsia"/>
        </w:rPr>
        <w:t>日</w:t>
      </w:r>
    </w:p>
    <w:p w:rsidR="00AF16FA" w:rsidRPr="00B6590E" w:rsidRDefault="00AF16FA">
      <w:pPr>
        <w:ind w:left="580" w:hangingChars="300" w:hanging="580"/>
      </w:pPr>
    </w:p>
    <w:p w:rsidR="00AF16FA" w:rsidRPr="00B6590E" w:rsidRDefault="00AF16FA">
      <w:pPr>
        <w:wordWrap w:val="0"/>
        <w:jc w:val="right"/>
      </w:pPr>
      <w:r w:rsidRPr="00B6590E">
        <w:rPr>
          <w:rFonts w:hint="eastAsia"/>
        </w:rPr>
        <w:t xml:space="preserve">労働者代表　　</w:t>
      </w:r>
      <w:r w:rsidR="005554DC">
        <w:rPr>
          <w:rFonts w:hint="eastAsia"/>
        </w:rPr>
        <w:t xml:space="preserve">　　　　　　</w:t>
      </w:r>
      <w:r w:rsidRPr="00B6590E">
        <w:rPr>
          <w:rFonts w:hint="eastAsia"/>
        </w:rPr>
        <w:t xml:space="preserve">　　　</w:t>
      </w:r>
      <w:r w:rsidRPr="00B6590E">
        <w:fldChar w:fldCharType="begin"/>
      </w:r>
      <w:r w:rsidRPr="00B6590E">
        <w:instrText xml:space="preserve"> </w:instrText>
      </w:r>
      <w:r w:rsidRPr="00B6590E">
        <w:rPr>
          <w:rFonts w:hint="eastAsia"/>
        </w:rPr>
        <w:instrText>eq \o\ac(</w:instrText>
      </w:r>
      <w:r w:rsidRPr="00B6590E">
        <w:rPr>
          <w:rFonts w:hint="eastAsia"/>
        </w:rPr>
        <w:instrText>○</w:instrText>
      </w:r>
      <w:r w:rsidRPr="00B6590E">
        <w:rPr>
          <w:rFonts w:hint="eastAsia"/>
        </w:rPr>
        <w:instrText>,</w:instrText>
      </w:r>
      <w:r w:rsidRPr="00B6590E">
        <w:rPr>
          <w:rFonts w:ascii="ＭＳ 明朝" w:hint="eastAsia"/>
          <w:position w:val="2"/>
          <w:sz w:val="14"/>
        </w:rPr>
        <w:instrText>印</w:instrText>
      </w:r>
      <w:r w:rsidRPr="00B6590E">
        <w:rPr>
          <w:rFonts w:hint="eastAsia"/>
        </w:rPr>
        <w:instrText>)</w:instrText>
      </w:r>
      <w:r w:rsidRPr="00B6590E">
        <w:fldChar w:fldCharType="end"/>
      </w:r>
      <w:r w:rsidRPr="00B6590E">
        <w:rPr>
          <w:rFonts w:hint="eastAsia"/>
        </w:rPr>
        <w:t xml:space="preserve">　</w:t>
      </w:r>
    </w:p>
    <w:p w:rsidR="00AF16FA" w:rsidRPr="005554DC" w:rsidRDefault="00AF16FA">
      <w:pPr>
        <w:jc w:val="right"/>
      </w:pPr>
    </w:p>
    <w:p w:rsidR="00AF16FA" w:rsidRPr="00B6590E" w:rsidRDefault="005554DC">
      <w:pPr>
        <w:wordWrap w:val="0"/>
        <w:jc w:val="right"/>
      </w:pPr>
      <w:r>
        <w:rPr>
          <w:rFonts w:hint="eastAsia"/>
        </w:rPr>
        <w:t xml:space="preserve">代表取締役　　　　　　　　</w:t>
      </w:r>
      <w:r w:rsidR="00AF16FA" w:rsidRPr="00B6590E">
        <w:rPr>
          <w:rFonts w:hint="eastAsia"/>
        </w:rPr>
        <w:t xml:space="preserve">　　　</w:t>
      </w:r>
      <w:r w:rsidR="00AF16FA" w:rsidRPr="00B6590E">
        <w:fldChar w:fldCharType="begin"/>
      </w:r>
      <w:r w:rsidR="00AF16FA" w:rsidRPr="00B6590E">
        <w:instrText xml:space="preserve"> </w:instrText>
      </w:r>
      <w:r w:rsidR="00AF16FA" w:rsidRPr="00B6590E">
        <w:rPr>
          <w:rFonts w:hint="eastAsia"/>
        </w:rPr>
        <w:instrText>eq \o\ac(</w:instrText>
      </w:r>
      <w:r w:rsidR="00AF16FA" w:rsidRPr="00B6590E">
        <w:rPr>
          <w:rFonts w:hint="eastAsia"/>
        </w:rPr>
        <w:instrText>○</w:instrText>
      </w:r>
      <w:r w:rsidR="00AF16FA" w:rsidRPr="00B6590E">
        <w:rPr>
          <w:rFonts w:hint="eastAsia"/>
        </w:rPr>
        <w:instrText>,</w:instrText>
      </w:r>
      <w:r w:rsidR="00AF16FA" w:rsidRPr="00B6590E">
        <w:rPr>
          <w:rFonts w:ascii="ＭＳ 明朝" w:hint="eastAsia"/>
          <w:position w:val="2"/>
          <w:sz w:val="14"/>
        </w:rPr>
        <w:instrText>印</w:instrText>
      </w:r>
      <w:r w:rsidR="00AF16FA" w:rsidRPr="00B6590E">
        <w:rPr>
          <w:rFonts w:hint="eastAsia"/>
        </w:rPr>
        <w:instrText>)</w:instrText>
      </w:r>
      <w:r w:rsidR="00AF16FA" w:rsidRPr="00B6590E">
        <w:fldChar w:fldCharType="end"/>
      </w:r>
      <w:r w:rsidR="00AF16FA" w:rsidRPr="00B6590E">
        <w:rPr>
          <w:rFonts w:hint="eastAsia"/>
        </w:rPr>
        <w:t xml:space="preserve">　</w:t>
      </w:r>
    </w:p>
    <w:p w:rsidR="00AF16FA" w:rsidRPr="00B6590E" w:rsidRDefault="00AF16FA"/>
    <w:p w:rsidR="00AF16FA" w:rsidRPr="00B6590E" w:rsidRDefault="00AF16FA">
      <w:pPr>
        <w:ind w:left="580" w:hangingChars="300" w:hanging="580"/>
        <w:sectPr w:rsidR="00AF16FA" w:rsidRPr="00B6590E" w:rsidSect="00AD616B">
          <w:pgSz w:w="11906" w:h="16838" w:code="9"/>
          <w:pgMar w:top="567" w:right="1701" w:bottom="567" w:left="1701" w:header="851" w:footer="992" w:gutter="0"/>
          <w:cols w:space="425"/>
          <w:docGrid w:type="linesAndChars" w:linePitch="346" w:charSpace="-3426"/>
        </w:sectPr>
      </w:pPr>
    </w:p>
    <w:p w:rsidR="00AF16FA" w:rsidRPr="00B6590E" w:rsidRDefault="00AF16FA" w:rsidP="00475439">
      <w:pPr>
        <w:spacing w:line="280" w:lineRule="exact"/>
        <w:ind w:leftChars="2350" w:left="4542"/>
      </w:pPr>
      <w:r w:rsidRPr="00B6590E">
        <w:rPr>
          <w:rFonts w:hint="eastAsia"/>
        </w:rPr>
        <w:lastRenderedPageBreak/>
        <w:t>時　間　外　労　働</w:t>
      </w:r>
    </w:p>
    <w:p w:rsidR="00AF16FA" w:rsidRPr="00B6590E" w:rsidRDefault="00AF16FA">
      <w:pPr>
        <w:spacing w:line="280" w:lineRule="exact"/>
        <w:ind w:left="580" w:hangingChars="300" w:hanging="580"/>
        <w:jc w:val="center"/>
      </w:pPr>
      <w:r w:rsidRPr="00B6590E">
        <w:rPr>
          <w:rFonts w:hint="eastAsia"/>
        </w:rPr>
        <w:t>に関する協定届</w:t>
      </w:r>
    </w:p>
    <w:p w:rsidR="00AF16FA" w:rsidRPr="00B6590E" w:rsidRDefault="00AF16FA" w:rsidP="00475439">
      <w:pPr>
        <w:spacing w:line="280" w:lineRule="exact"/>
        <w:ind w:leftChars="2350" w:left="4542"/>
      </w:pPr>
      <w:r w:rsidRPr="00475439">
        <w:rPr>
          <w:rFonts w:hint="eastAsia"/>
          <w:spacing w:val="150"/>
          <w:kern w:val="0"/>
          <w:fitText w:val="1737" w:id="-237755136"/>
        </w:rPr>
        <w:t>休日労</w:t>
      </w:r>
      <w:r w:rsidRPr="00475439">
        <w:rPr>
          <w:rFonts w:hint="eastAsia"/>
          <w:spacing w:val="-1"/>
          <w:kern w:val="0"/>
          <w:fitText w:val="1737" w:id="-237755136"/>
        </w:rPr>
        <w:t>働</w:t>
      </w:r>
    </w:p>
    <w:p w:rsidR="00AF16FA" w:rsidRPr="00B6590E" w:rsidRDefault="00AF16FA">
      <w:pPr>
        <w:ind w:left="580" w:hangingChars="300" w:hanging="580"/>
      </w:pPr>
      <w:r w:rsidRPr="00B6590E">
        <w:rPr>
          <w:rFonts w:hint="eastAsia"/>
        </w:rPr>
        <w:t>様式第</w:t>
      </w:r>
      <w:r w:rsidRPr="00B6590E">
        <w:rPr>
          <w:rFonts w:hint="eastAsia"/>
        </w:rPr>
        <w:t>9</w:t>
      </w:r>
      <w:r w:rsidRPr="00B6590E">
        <w:rPr>
          <w:rFonts w:hint="eastAsia"/>
        </w:rPr>
        <w:t>号</w:t>
      </w:r>
      <w:r w:rsidR="00703319">
        <w:rPr>
          <w:rFonts w:hint="eastAsia"/>
        </w:rPr>
        <w:t>の</w:t>
      </w:r>
      <w:r w:rsidR="00703319">
        <w:rPr>
          <w:rFonts w:hint="eastAsia"/>
        </w:rPr>
        <w:t>4</w:t>
      </w:r>
      <w:r w:rsidRPr="00B6590E">
        <w:rPr>
          <w:rFonts w:hint="eastAsia"/>
        </w:rPr>
        <w:t>（第</w:t>
      </w:r>
      <w:r w:rsidRPr="00B6590E">
        <w:rPr>
          <w:rFonts w:hint="eastAsia"/>
        </w:rPr>
        <w:t>7</w:t>
      </w:r>
      <w:r w:rsidR="00703319">
        <w:rPr>
          <w:rFonts w:hint="eastAsia"/>
        </w:rPr>
        <w:t>0</w:t>
      </w:r>
      <w:r w:rsidRPr="00B6590E">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2"/>
        <w:gridCol w:w="1498"/>
        <w:gridCol w:w="1163"/>
        <w:gridCol w:w="1332"/>
        <w:gridCol w:w="1712"/>
        <w:gridCol w:w="1600"/>
        <w:gridCol w:w="563"/>
        <w:gridCol w:w="2371"/>
        <w:gridCol w:w="1750"/>
      </w:tblGrid>
      <w:tr w:rsidR="00AF16FA" w:rsidRPr="00B6590E">
        <w:trPr>
          <w:cantSplit/>
          <w:trHeight w:val="413"/>
        </w:trPr>
        <w:tc>
          <w:tcPr>
            <w:tcW w:w="4029" w:type="dxa"/>
            <w:gridSpan w:val="2"/>
            <w:vAlign w:val="center"/>
          </w:tcPr>
          <w:p w:rsidR="00AF16FA" w:rsidRPr="00B6590E" w:rsidRDefault="00AF16FA">
            <w:pPr>
              <w:spacing w:line="240" w:lineRule="exact"/>
              <w:jc w:val="center"/>
              <w:rPr>
                <w:sz w:val="20"/>
              </w:rPr>
            </w:pPr>
            <w:r w:rsidRPr="00B6590E">
              <w:rPr>
                <w:rFonts w:hint="eastAsia"/>
                <w:sz w:val="20"/>
              </w:rPr>
              <w:t>事　業　の　種　類</w:t>
            </w:r>
          </w:p>
        </w:tc>
        <w:tc>
          <w:tcPr>
            <w:tcW w:w="4270" w:type="dxa"/>
            <w:gridSpan w:val="3"/>
            <w:vAlign w:val="center"/>
          </w:tcPr>
          <w:p w:rsidR="00AF16FA" w:rsidRPr="00B6590E" w:rsidRDefault="00AF16FA">
            <w:pPr>
              <w:spacing w:line="240" w:lineRule="exact"/>
              <w:jc w:val="center"/>
              <w:rPr>
                <w:sz w:val="20"/>
              </w:rPr>
            </w:pPr>
            <w:r w:rsidRPr="00B6590E">
              <w:rPr>
                <w:rFonts w:hint="eastAsia"/>
                <w:sz w:val="20"/>
              </w:rPr>
              <w:t>事　業　の　名　称</w:t>
            </w:r>
          </w:p>
        </w:tc>
        <w:tc>
          <w:tcPr>
            <w:tcW w:w="6370" w:type="dxa"/>
            <w:gridSpan w:val="4"/>
            <w:vAlign w:val="center"/>
          </w:tcPr>
          <w:p w:rsidR="00AF16FA" w:rsidRPr="00B6590E" w:rsidRDefault="00AF16FA">
            <w:pPr>
              <w:spacing w:line="240" w:lineRule="exact"/>
              <w:jc w:val="center"/>
              <w:rPr>
                <w:sz w:val="20"/>
              </w:rPr>
            </w:pPr>
            <w:r w:rsidRPr="00B6590E">
              <w:rPr>
                <w:rFonts w:hint="eastAsia"/>
                <w:sz w:val="20"/>
              </w:rPr>
              <w:t>事　業　の　所　在　地（電話番号）</w:t>
            </w:r>
          </w:p>
        </w:tc>
      </w:tr>
      <w:tr w:rsidR="00AF16FA" w:rsidRPr="00B6590E">
        <w:trPr>
          <w:cantSplit/>
          <w:trHeight w:val="413"/>
        </w:trPr>
        <w:tc>
          <w:tcPr>
            <w:tcW w:w="4029" w:type="dxa"/>
            <w:gridSpan w:val="2"/>
            <w:vAlign w:val="center"/>
          </w:tcPr>
          <w:p w:rsidR="00AF16FA" w:rsidRPr="00B6590E" w:rsidRDefault="00AF16FA">
            <w:pPr>
              <w:spacing w:line="240" w:lineRule="exact"/>
              <w:jc w:val="center"/>
              <w:rPr>
                <w:sz w:val="20"/>
              </w:rPr>
            </w:pPr>
            <w:r w:rsidRPr="00B6590E">
              <w:rPr>
                <w:rFonts w:hint="eastAsia"/>
                <w:sz w:val="20"/>
              </w:rPr>
              <w:t>貨</w:t>
            </w:r>
            <w:r w:rsidRPr="00B6590E">
              <w:rPr>
                <w:rFonts w:hint="eastAsia"/>
                <w:sz w:val="20"/>
              </w:rPr>
              <w:t xml:space="preserve"> </w:t>
            </w:r>
            <w:r w:rsidRPr="00B6590E">
              <w:rPr>
                <w:rFonts w:hint="eastAsia"/>
                <w:sz w:val="20"/>
              </w:rPr>
              <w:t>物</w:t>
            </w:r>
            <w:r w:rsidRPr="00B6590E">
              <w:rPr>
                <w:rFonts w:hint="eastAsia"/>
                <w:sz w:val="20"/>
              </w:rPr>
              <w:t xml:space="preserve"> </w:t>
            </w:r>
            <w:r w:rsidRPr="00B6590E">
              <w:rPr>
                <w:rFonts w:hint="eastAsia"/>
                <w:sz w:val="20"/>
              </w:rPr>
              <w:t>自</w:t>
            </w:r>
            <w:r w:rsidRPr="00B6590E">
              <w:rPr>
                <w:rFonts w:hint="eastAsia"/>
                <w:sz w:val="20"/>
              </w:rPr>
              <w:t xml:space="preserve"> </w:t>
            </w:r>
            <w:r w:rsidRPr="00B6590E">
              <w:rPr>
                <w:rFonts w:hint="eastAsia"/>
                <w:sz w:val="20"/>
              </w:rPr>
              <w:t>動</w:t>
            </w:r>
            <w:r w:rsidRPr="00B6590E">
              <w:rPr>
                <w:rFonts w:hint="eastAsia"/>
                <w:sz w:val="20"/>
              </w:rPr>
              <w:t xml:space="preserve"> </w:t>
            </w:r>
            <w:r w:rsidRPr="00B6590E">
              <w:rPr>
                <w:rFonts w:hint="eastAsia"/>
                <w:sz w:val="20"/>
              </w:rPr>
              <w:t>車</w:t>
            </w:r>
            <w:r w:rsidRPr="00B6590E">
              <w:rPr>
                <w:rFonts w:hint="eastAsia"/>
                <w:sz w:val="20"/>
              </w:rPr>
              <w:t xml:space="preserve"> </w:t>
            </w:r>
            <w:r w:rsidRPr="00B6590E">
              <w:rPr>
                <w:rFonts w:hint="eastAsia"/>
                <w:sz w:val="20"/>
              </w:rPr>
              <w:t>運</w:t>
            </w:r>
            <w:r w:rsidRPr="00B6590E">
              <w:rPr>
                <w:rFonts w:hint="eastAsia"/>
                <w:sz w:val="20"/>
              </w:rPr>
              <w:t xml:space="preserve"> </w:t>
            </w:r>
            <w:r w:rsidRPr="00B6590E">
              <w:rPr>
                <w:rFonts w:hint="eastAsia"/>
                <w:sz w:val="20"/>
              </w:rPr>
              <w:t>送</w:t>
            </w:r>
            <w:r w:rsidRPr="00B6590E">
              <w:rPr>
                <w:rFonts w:hint="eastAsia"/>
                <w:sz w:val="20"/>
              </w:rPr>
              <w:t xml:space="preserve"> </w:t>
            </w:r>
            <w:r w:rsidRPr="00B6590E">
              <w:rPr>
                <w:rFonts w:hint="eastAsia"/>
                <w:sz w:val="20"/>
              </w:rPr>
              <w:t>事</w:t>
            </w:r>
            <w:r w:rsidRPr="00B6590E">
              <w:rPr>
                <w:rFonts w:hint="eastAsia"/>
                <w:sz w:val="20"/>
              </w:rPr>
              <w:t xml:space="preserve"> </w:t>
            </w:r>
            <w:r w:rsidRPr="00B6590E">
              <w:rPr>
                <w:rFonts w:hint="eastAsia"/>
                <w:sz w:val="20"/>
              </w:rPr>
              <w:t>業</w:t>
            </w:r>
          </w:p>
        </w:tc>
        <w:tc>
          <w:tcPr>
            <w:tcW w:w="4270" w:type="dxa"/>
            <w:gridSpan w:val="3"/>
            <w:vAlign w:val="center"/>
          </w:tcPr>
          <w:p w:rsidR="00AF16FA" w:rsidRPr="00B6590E" w:rsidRDefault="00AF16FA">
            <w:pPr>
              <w:spacing w:line="240" w:lineRule="exact"/>
              <w:jc w:val="center"/>
              <w:rPr>
                <w:sz w:val="20"/>
              </w:rPr>
            </w:pPr>
          </w:p>
        </w:tc>
        <w:tc>
          <w:tcPr>
            <w:tcW w:w="6370" w:type="dxa"/>
            <w:gridSpan w:val="4"/>
            <w:vAlign w:val="center"/>
          </w:tcPr>
          <w:p w:rsidR="00AF16FA" w:rsidRPr="00B6590E" w:rsidRDefault="00AF16FA" w:rsidP="00475439">
            <w:pPr>
              <w:spacing w:line="240" w:lineRule="exact"/>
              <w:jc w:val="right"/>
              <w:rPr>
                <w:sz w:val="20"/>
              </w:rPr>
            </w:pPr>
            <w:r w:rsidRPr="00B6590E">
              <w:rPr>
                <w:rFonts w:hint="eastAsia"/>
                <w:sz w:val="20"/>
              </w:rPr>
              <w:t>（</w:t>
            </w:r>
            <w:r w:rsidR="00475439">
              <w:rPr>
                <w:rFonts w:hint="eastAsia"/>
                <w:sz w:val="20"/>
              </w:rPr>
              <w:t xml:space="preserve">　　　</w:t>
            </w:r>
            <w:r w:rsidRPr="00B6590E">
              <w:rPr>
                <w:rFonts w:hint="eastAsia"/>
                <w:sz w:val="20"/>
              </w:rPr>
              <w:t>－</w:t>
            </w:r>
            <w:r w:rsidR="00475439">
              <w:rPr>
                <w:rFonts w:hint="eastAsia"/>
                <w:sz w:val="20"/>
              </w:rPr>
              <w:t xml:space="preserve">　　　</w:t>
            </w:r>
            <w:r w:rsidRPr="00B6590E">
              <w:rPr>
                <w:rFonts w:hint="eastAsia"/>
                <w:sz w:val="20"/>
              </w:rPr>
              <w:t>－</w:t>
            </w:r>
            <w:r w:rsidR="00475439">
              <w:rPr>
                <w:rFonts w:hint="eastAsia"/>
                <w:sz w:val="20"/>
              </w:rPr>
              <w:t xml:space="preserve">　　　　</w:t>
            </w:r>
            <w:r w:rsidRPr="00B6590E">
              <w:rPr>
                <w:rFonts w:hint="eastAsia"/>
                <w:sz w:val="20"/>
              </w:rPr>
              <w:t>）</w:t>
            </w:r>
          </w:p>
        </w:tc>
      </w:tr>
      <w:tr w:rsidR="00AF16FA" w:rsidRPr="00B6590E" w:rsidTr="00B72E4A">
        <w:trPr>
          <w:cantSplit/>
        </w:trPr>
        <w:tc>
          <w:tcPr>
            <w:tcW w:w="2509" w:type="dxa"/>
            <w:vMerge w:val="restart"/>
          </w:tcPr>
          <w:p w:rsidR="00AF16FA" w:rsidRPr="00B6590E" w:rsidRDefault="00BB5697">
            <w:pPr>
              <w:spacing w:line="240" w:lineRule="exact"/>
              <w:rPr>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-66040</wp:posOffset>
                      </wp:positionH>
                      <wp:positionV relativeFrom="paragraph">
                        <wp:posOffset>15240</wp:posOffset>
                      </wp:positionV>
                      <wp:extent cx="1597025" cy="513715"/>
                      <wp:effectExtent l="12065" t="13970" r="10160" b="571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513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EE1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pt" to="120.5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"/>
                  </w:pict>
                </mc:Fallback>
              </mc:AlternateContent>
            </w:r>
          </w:p>
        </w:tc>
        <w:tc>
          <w:tcPr>
            <w:tcW w:w="2702" w:type="dxa"/>
            <w:gridSpan w:val="2"/>
            <w:vMerge w:val="restart"/>
            <w:vAlign w:val="center"/>
          </w:tcPr>
          <w:p w:rsidR="00AF16FA" w:rsidRPr="00B6590E" w:rsidRDefault="00AF16FA">
            <w:pPr>
              <w:spacing w:line="240" w:lineRule="exact"/>
              <w:rPr>
                <w:sz w:val="20"/>
              </w:rPr>
            </w:pPr>
            <w:r w:rsidRPr="00B6590E">
              <w:rPr>
                <w:rFonts w:hint="eastAsia"/>
                <w:sz w:val="20"/>
              </w:rPr>
              <w:t>時間外労働をさせる必要のある具体的事由</w:t>
            </w:r>
          </w:p>
        </w:tc>
        <w:tc>
          <w:tcPr>
            <w:tcW w:w="1351" w:type="dxa"/>
            <w:vMerge w:val="restart"/>
            <w:vAlign w:val="center"/>
          </w:tcPr>
          <w:p w:rsidR="00AF16FA" w:rsidRPr="00B6590E" w:rsidRDefault="00AF16FA">
            <w:pPr>
              <w:spacing w:line="240" w:lineRule="exact"/>
              <w:jc w:val="center"/>
              <w:rPr>
                <w:sz w:val="20"/>
              </w:rPr>
            </w:pPr>
            <w:r w:rsidRPr="00B6590E">
              <w:rPr>
                <w:rFonts w:hint="eastAsia"/>
                <w:sz w:val="20"/>
              </w:rPr>
              <w:t>業務の種類</w:t>
            </w:r>
          </w:p>
        </w:tc>
        <w:tc>
          <w:tcPr>
            <w:tcW w:w="1737" w:type="dxa"/>
            <w:vMerge w:val="restart"/>
            <w:vAlign w:val="center"/>
          </w:tcPr>
          <w:p w:rsidR="00AF16FA" w:rsidRPr="00B6590E" w:rsidRDefault="00AF16FA">
            <w:pPr>
              <w:spacing w:line="240" w:lineRule="exact"/>
              <w:jc w:val="center"/>
              <w:rPr>
                <w:sz w:val="20"/>
              </w:rPr>
            </w:pPr>
            <w:r w:rsidRPr="00B6590E">
              <w:rPr>
                <w:rFonts w:hint="eastAsia"/>
                <w:sz w:val="20"/>
              </w:rPr>
              <w:t>労働者数</w:t>
            </w:r>
          </w:p>
          <w:p w:rsidR="00AF16FA" w:rsidRPr="00B6590E" w:rsidRDefault="00AF16FA">
            <w:pPr>
              <w:spacing w:line="240" w:lineRule="exact"/>
              <w:jc w:val="center"/>
              <w:rPr>
                <w:sz w:val="20"/>
              </w:rPr>
            </w:pPr>
            <w:r w:rsidRPr="00B6590E">
              <w:rPr>
                <w:rFonts w:hint="eastAsia"/>
                <w:sz w:val="20"/>
              </w:rPr>
              <w:t>(</w:t>
            </w:r>
            <w:r w:rsidRPr="00B6590E">
              <w:rPr>
                <w:rFonts w:hint="eastAsia"/>
                <w:sz w:val="20"/>
              </w:rPr>
              <w:t>満</w:t>
            </w:r>
            <w:r w:rsidRPr="00B6590E">
              <w:rPr>
                <w:rFonts w:hint="eastAsia"/>
                <w:sz w:val="20"/>
              </w:rPr>
              <w:t>18</w:t>
            </w:r>
            <w:r w:rsidRPr="00B6590E">
              <w:rPr>
                <w:rFonts w:hint="eastAsia"/>
                <w:sz w:val="20"/>
              </w:rPr>
              <w:t>歳以上の者</w:t>
            </w:r>
            <w:r w:rsidRPr="00B6590E">
              <w:rPr>
                <w:rFonts w:hint="eastAsia"/>
                <w:sz w:val="20"/>
              </w:rPr>
              <w:t>)</w:t>
            </w:r>
          </w:p>
        </w:tc>
        <w:tc>
          <w:tcPr>
            <w:tcW w:w="1624" w:type="dxa"/>
            <w:vMerge w:val="restart"/>
            <w:vAlign w:val="center"/>
          </w:tcPr>
          <w:p w:rsidR="00AF16FA" w:rsidRPr="00B6590E" w:rsidRDefault="00AF16FA">
            <w:pPr>
              <w:spacing w:line="240" w:lineRule="exact"/>
              <w:jc w:val="center"/>
              <w:rPr>
                <w:sz w:val="20"/>
              </w:rPr>
            </w:pPr>
            <w:r w:rsidRPr="00B6590E">
              <w:rPr>
                <w:rFonts w:hint="eastAsia"/>
                <w:sz w:val="20"/>
              </w:rPr>
              <w:t>所定労働時間</w:t>
            </w:r>
          </w:p>
        </w:tc>
        <w:tc>
          <w:tcPr>
            <w:tcW w:w="2973" w:type="dxa"/>
            <w:gridSpan w:val="2"/>
          </w:tcPr>
          <w:p w:rsidR="00AF16FA" w:rsidRPr="00B6590E" w:rsidRDefault="00AF16FA">
            <w:pPr>
              <w:spacing w:line="240" w:lineRule="exact"/>
              <w:jc w:val="center"/>
              <w:rPr>
                <w:sz w:val="20"/>
              </w:rPr>
            </w:pPr>
            <w:r w:rsidRPr="00B6590E">
              <w:rPr>
                <w:rFonts w:hint="eastAsia"/>
                <w:sz w:val="20"/>
              </w:rPr>
              <w:t>延長することができる時間</w:t>
            </w:r>
          </w:p>
        </w:tc>
        <w:tc>
          <w:tcPr>
            <w:tcW w:w="1773" w:type="dxa"/>
            <w:vMerge w:val="restart"/>
            <w:vAlign w:val="center"/>
          </w:tcPr>
          <w:p w:rsidR="00AF16FA" w:rsidRPr="00B6590E" w:rsidRDefault="00AF16FA">
            <w:pPr>
              <w:spacing w:line="240" w:lineRule="exact"/>
              <w:jc w:val="center"/>
              <w:rPr>
                <w:sz w:val="20"/>
              </w:rPr>
            </w:pPr>
            <w:r w:rsidRPr="00B6590E">
              <w:rPr>
                <w:rFonts w:hint="eastAsia"/>
                <w:sz w:val="20"/>
              </w:rPr>
              <w:t>期　　間</w:t>
            </w:r>
          </w:p>
        </w:tc>
      </w:tr>
      <w:tr w:rsidR="00AF16FA" w:rsidRPr="00B6590E" w:rsidTr="00B72E4A">
        <w:trPr>
          <w:cantSplit/>
          <w:trHeight w:val="595"/>
        </w:trPr>
        <w:tc>
          <w:tcPr>
            <w:tcW w:w="2509" w:type="dxa"/>
            <w:vMerge/>
          </w:tcPr>
          <w:p w:rsidR="00AF16FA" w:rsidRPr="00B6590E" w:rsidRDefault="00AF16FA">
            <w:pPr>
              <w:spacing w:line="240" w:lineRule="exact"/>
              <w:rPr>
                <w:sz w:val="20"/>
              </w:rPr>
            </w:pPr>
          </w:p>
        </w:tc>
        <w:tc>
          <w:tcPr>
            <w:tcW w:w="2702" w:type="dxa"/>
            <w:gridSpan w:val="2"/>
            <w:vMerge/>
          </w:tcPr>
          <w:p w:rsidR="00AF16FA" w:rsidRPr="00B6590E" w:rsidRDefault="00AF16FA">
            <w:pPr>
              <w:spacing w:line="240" w:lineRule="exact"/>
              <w:rPr>
                <w:sz w:val="20"/>
              </w:rPr>
            </w:pPr>
          </w:p>
        </w:tc>
        <w:tc>
          <w:tcPr>
            <w:tcW w:w="1351" w:type="dxa"/>
            <w:vMerge/>
          </w:tcPr>
          <w:p w:rsidR="00AF16FA" w:rsidRPr="00B6590E" w:rsidRDefault="00AF16FA">
            <w:pPr>
              <w:spacing w:line="240" w:lineRule="exact"/>
              <w:rPr>
                <w:sz w:val="20"/>
              </w:rPr>
            </w:pPr>
          </w:p>
        </w:tc>
        <w:tc>
          <w:tcPr>
            <w:tcW w:w="1737" w:type="dxa"/>
            <w:vMerge/>
          </w:tcPr>
          <w:p w:rsidR="00AF16FA" w:rsidRPr="00B6590E" w:rsidRDefault="00AF16FA">
            <w:pPr>
              <w:spacing w:line="240" w:lineRule="exact"/>
              <w:rPr>
                <w:sz w:val="20"/>
              </w:rPr>
            </w:pPr>
          </w:p>
        </w:tc>
        <w:tc>
          <w:tcPr>
            <w:tcW w:w="1624" w:type="dxa"/>
            <w:vMerge/>
          </w:tcPr>
          <w:p w:rsidR="00AF16FA" w:rsidRPr="00B6590E" w:rsidRDefault="00AF16FA">
            <w:pPr>
              <w:spacing w:line="240" w:lineRule="exact"/>
              <w:rPr>
                <w:sz w:val="20"/>
              </w:rPr>
            </w:pPr>
          </w:p>
        </w:tc>
        <w:tc>
          <w:tcPr>
            <w:tcW w:w="567" w:type="dxa"/>
            <w:vAlign w:val="center"/>
          </w:tcPr>
          <w:p w:rsidR="00AF16FA" w:rsidRPr="00B6590E" w:rsidRDefault="00AF16FA">
            <w:pPr>
              <w:spacing w:line="240" w:lineRule="exact"/>
              <w:jc w:val="center"/>
              <w:rPr>
                <w:sz w:val="20"/>
              </w:rPr>
            </w:pPr>
            <w:r w:rsidRPr="00B6590E">
              <w:rPr>
                <w:rFonts w:hint="eastAsia"/>
                <w:sz w:val="20"/>
              </w:rPr>
              <w:t>1</w:t>
            </w:r>
            <w:r w:rsidRPr="00B6590E">
              <w:rPr>
                <w:rFonts w:hint="eastAsia"/>
                <w:sz w:val="20"/>
              </w:rPr>
              <w:t>日</w:t>
            </w:r>
          </w:p>
        </w:tc>
        <w:tc>
          <w:tcPr>
            <w:tcW w:w="2406" w:type="dxa"/>
            <w:vAlign w:val="bottom"/>
          </w:tcPr>
          <w:p w:rsidR="00AF16FA" w:rsidRPr="00B6590E" w:rsidRDefault="00AF16FA">
            <w:pPr>
              <w:spacing w:line="240" w:lineRule="exact"/>
              <w:jc w:val="center"/>
              <w:rPr>
                <w:sz w:val="20"/>
              </w:rPr>
            </w:pPr>
            <w:r w:rsidRPr="00B6590E">
              <w:rPr>
                <w:rFonts w:hint="eastAsia"/>
                <w:sz w:val="20"/>
              </w:rPr>
              <w:t>1</w:t>
            </w:r>
            <w:r w:rsidRPr="00B6590E">
              <w:rPr>
                <w:rFonts w:hint="eastAsia"/>
                <w:sz w:val="20"/>
              </w:rPr>
              <w:t>日を超える一定の期間</w:t>
            </w:r>
          </w:p>
          <w:p w:rsidR="00AF16FA" w:rsidRPr="00B6590E" w:rsidRDefault="00AF16FA">
            <w:pPr>
              <w:spacing w:line="240" w:lineRule="exact"/>
              <w:jc w:val="center"/>
              <w:rPr>
                <w:sz w:val="20"/>
              </w:rPr>
            </w:pPr>
            <w:r w:rsidRPr="00B6590E">
              <w:rPr>
                <w:rFonts w:hint="eastAsia"/>
                <w:sz w:val="20"/>
              </w:rPr>
              <w:t>（起算日）</w:t>
            </w:r>
          </w:p>
        </w:tc>
        <w:tc>
          <w:tcPr>
            <w:tcW w:w="1773" w:type="dxa"/>
            <w:vMerge/>
          </w:tcPr>
          <w:p w:rsidR="00AF16FA" w:rsidRPr="00B6590E" w:rsidRDefault="00AF16FA">
            <w:pPr>
              <w:spacing w:line="240" w:lineRule="exact"/>
              <w:rPr>
                <w:sz w:val="20"/>
              </w:rPr>
            </w:pPr>
          </w:p>
        </w:tc>
      </w:tr>
      <w:tr w:rsidR="00AF16FA" w:rsidRPr="00B6590E" w:rsidTr="00B72E4A">
        <w:trPr>
          <w:cantSplit/>
          <w:trHeight w:val="1032"/>
        </w:trPr>
        <w:tc>
          <w:tcPr>
            <w:tcW w:w="2509" w:type="dxa"/>
            <w:vAlign w:val="center"/>
          </w:tcPr>
          <w:p w:rsidR="00AF16FA" w:rsidRPr="00B6590E" w:rsidRDefault="00AF16FA" w:rsidP="00AF7F99">
            <w:pPr>
              <w:spacing w:line="240" w:lineRule="exact"/>
              <w:ind w:left="183" w:hangingChars="100" w:hanging="183"/>
              <w:rPr>
                <w:sz w:val="20"/>
              </w:rPr>
            </w:pPr>
            <w:r w:rsidRPr="00B6590E">
              <w:rPr>
                <w:rFonts w:hint="eastAsia"/>
                <w:sz w:val="20"/>
              </w:rPr>
              <w:t>①</w:t>
            </w:r>
            <w:r w:rsidR="00AF7F99">
              <w:rPr>
                <w:rFonts w:hint="eastAsia"/>
                <w:sz w:val="20"/>
              </w:rPr>
              <w:t xml:space="preserve"> </w:t>
            </w:r>
            <w:r w:rsidRPr="00B6590E">
              <w:rPr>
                <w:rFonts w:hint="eastAsia"/>
                <w:sz w:val="20"/>
              </w:rPr>
              <w:t>下記②に該当しない労働者</w:t>
            </w:r>
          </w:p>
        </w:tc>
        <w:tc>
          <w:tcPr>
            <w:tcW w:w="2702" w:type="dxa"/>
            <w:gridSpan w:val="2"/>
            <w:vAlign w:val="center"/>
          </w:tcPr>
          <w:p w:rsidR="00AF16FA" w:rsidRPr="00B6590E" w:rsidRDefault="00AF16FA">
            <w:pPr>
              <w:spacing w:line="240" w:lineRule="exact"/>
              <w:rPr>
                <w:sz w:val="20"/>
              </w:rPr>
            </w:pPr>
            <w:r w:rsidRPr="00B6590E">
              <w:rPr>
                <w:rFonts w:hint="eastAsia"/>
                <w:sz w:val="20"/>
              </w:rPr>
              <w:t>需要の季節的な増大等に対処</w:t>
            </w:r>
          </w:p>
          <w:p w:rsidR="00AF16FA" w:rsidRPr="00B6590E" w:rsidRDefault="00AF16FA">
            <w:pPr>
              <w:spacing w:line="240" w:lineRule="exact"/>
              <w:rPr>
                <w:sz w:val="20"/>
              </w:rPr>
            </w:pPr>
            <w:r w:rsidRPr="00B6590E">
              <w:rPr>
                <w:rFonts w:hint="eastAsia"/>
                <w:sz w:val="20"/>
              </w:rPr>
              <w:t>するため（詳細は別添協定書</w:t>
            </w:r>
          </w:p>
          <w:p w:rsidR="00AF16FA" w:rsidRPr="00B6590E" w:rsidRDefault="00AF16FA">
            <w:pPr>
              <w:spacing w:line="240" w:lineRule="exact"/>
              <w:rPr>
                <w:sz w:val="20"/>
              </w:rPr>
            </w:pPr>
            <w:r w:rsidRPr="00B6590E">
              <w:rPr>
                <w:rFonts w:hint="eastAsia"/>
                <w:sz w:val="20"/>
              </w:rPr>
              <w:t>記載のとおり）</w:t>
            </w:r>
          </w:p>
        </w:tc>
        <w:tc>
          <w:tcPr>
            <w:tcW w:w="1351" w:type="dxa"/>
            <w:vAlign w:val="center"/>
          </w:tcPr>
          <w:p w:rsidR="00AF16FA" w:rsidRPr="00B6590E" w:rsidRDefault="00402FF7">
            <w:pPr>
              <w:spacing w:line="240" w:lineRule="exact"/>
              <w:rPr>
                <w:sz w:val="20"/>
              </w:rPr>
            </w:pPr>
            <w:r>
              <w:rPr>
                <w:rFonts w:hint="eastAsia"/>
                <w:sz w:val="20"/>
              </w:rPr>
              <w:t>自動車運転者</w:t>
            </w:r>
          </w:p>
        </w:tc>
        <w:tc>
          <w:tcPr>
            <w:tcW w:w="1737" w:type="dxa"/>
            <w:vAlign w:val="center"/>
          </w:tcPr>
          <w:p w:rsidR="00AF16FA" w:rsidRPr="00B6590E" w:rsidRDefault="00AF16FA">
            <w:pPr>
              <w:spacing w:line="240" w:lineRule="exact"/>
              <w:rPr>
                <w:sz w:val="20"/>
              </w:rPr>
            </w:pPr>
            <w:r w:rsidRPr="00B6590E">
              <w:rPr>
                <w:rFonts w:hint="eastAsia"/>
                <w:sz w:val="20"/>
              </w:rPr>
              <w:t>別添協定書</w:t>
            </w:r>
          </w:p>
          <w:p w:rsidR="00AF16FA" w:rsidRPr="00B6590E" w:rsidRDefault="00AF16FA">
            <w:pPr>
              <w:spacing w:line="240" w:lineRule="exact"/>
              <w:rPr>
                <w:sz w:val="20"/>
              </w:rPr>
            </w:pPr>
            <w:r w:rsidRPr="00B6590E">
              <w:rPr>
                <w:rFonts w:hint="eastAsia"/>
                <w:sz w:val="20"/>
              </w:rPr>
              <w:t>記載のとおり</w:t>
            </w:r>
          </w:p>
        </w:tc>
        <w:tc>
          <w:tcPr>
            <w:tcW w:w="1624" w:type="dxa"/>
            <w:vAlign w:val="center"/>
          </w:tcPr>
          <w:p w:rsidR="00AF16FA" w:rsidRPr="00B6590E" w:rsidRDefault="00AF16FA">
            <w:pPr>
              <w:spacing w:line="240" w:lineRule="exact"/>
              <w:jc w:val="center"/>
              <w:rPr>
                <w:sz w:val="20"/>
              </w:rPr>
            </w:pPr>
            <w:r w:rsidRPr="00B6590E">
              <w:rPr>
                <w:rFonts w:hint="eastAsia"/>
                <w:sz w:val="20"/>
              </w:rPr>
              <w:t>1</w:t>
            </w:r>
            <w:r w:rsidRPr="00B6590E">
              <w:rPr>
                <w:rFonts w:hint="eastAsia"/>
                <w:sz w:val="20"/>
              </w:rPr>
              <w:t xml:space="preserve">週　</w:t>
            </w:r>
            <w:r w:rsidR="00475439">
              <w:rPr>
                <w:rFonts w:hint="eastAsia"/>
                <w:sz w:val="20"/>
              </w:rPr>
              <w:t xml:space="preserve">　　</w:t>
            </w:r>
            <w:r w:rsidRPr="00B6590E">
              <w:rPr>
                <w:rFonts w:hint="eastAsia"/>
                <w:sz w:val="20"/>
              </w:rPr>
              <w:t>時間</w:t>
            </w:r>
          </w:p>
          <w:p w:rsidR="00AF16FA" w:rsidRPr="00B6590E" w:rsidRDefault="00AF16FA" w:rsidP="00475439">
            <w:pPr>
              <w:spacing w:line="240" w:lineRule="exact"/>
              <w:jc w:val="center"/>
              <w:rPr>
                <w:sz w:val="20"/>
              </w:rPr>
            </w:pPr>
            <w:r w:rsidRPr="00B6590E">
              <w:rPr>
                <w:rFonts w:hint="eastAsia"/>
                <w:sz w:val="20"/>
              </w:rPr>
              <w:t>1</w:t>
            </w:r>
            <w:r w:rsidRPr="00B6590E">
              <w:rPr>
                <w:rFonts w:hint="eastAsia"/>
                <w:sz w:val="20"/>
              </w:rPr>
              <w:t xml:space="preserve">日　</w:t>
            </w:r>
            <w:r w:rsidR="00475439">
              <w:rPr>
                <w:rFonts w:hint="eastAsia"/>
                <w:sz w:val="20"/>
              </w:rPr>
              <w:t xml:space="preserve">　　</w:t>
            </w:r>
            <w:r w:rsidRPr="00B6590E">
              <w:rPr>
                <w:rFonts w:hint="eastAsia"/>
                <w:sz w:val="20"/>
              </w:rPr>
              <w:t>時間</w:t>
            </w:r>
          </w:p>
        </w:tc>
        <w:tc>
          <w:tcPr>
            <w:tcW w:w="2973" w:type="dxa"/>
            <w:gridSpan w:val="2"/>
            <w:vAlign w:val="center"/>
          </w:tcPr>
          <w:p w:rsidR="00AF16FA" w:rsidRPr="00B6590E" w:rsidRDefault="00AF16FA">
            <w:pPr>
              <w:spacing w:line="240" w:lineRule="exact"/>
              <w:jc w:val="center"/>
              <w:rPr>
                <w:sz w:val="20"/>
              </w:rPr>
            </w:pPr>
            <w:r w:rsidRPr="00B6590E">
              <w:rPr>
                <w:rFonts w:hint="eastAsia"/>
                <w:sz w:val="20"/>
              </w:rPr>
              <w:t>別添協定書記載のとおり</w:t>
            </w:r>
          </w:p>
        </w:tc>
        <w:tc>
          <w:tcPr>
            <w:tcW w:w="1773" w:type="dxa"/>
            <w:vAlign w:val="center"/>
          </w:tcPr>
          <w:p w:rsidR="00AF16FA" w:rsidRPr="00B6590E" w:rsidRDefault="00AF16FA" w:rsidP="00475439">
            <w:pPr>
              <w:wordWrap w:val="0"/>
              <w:spacing w:line="240" w:lineRule="exact"/>
              <w:jc w:val="right"/>
              <w:rPr>
                <w:sz w:val="20"/>
              </w:rPr>
            </w:pPr>
            <w:r w:rsidRPr="00B6590E">
              <w:rPr>
                <w:rFonts w:hint="eastAsia"/>
                <w:sz w:val="20"/>
              </w:rPr>
              <w:t>年</w:t>
            </w:r>
            <w:r w:rsidR="00766B45">
              <w:rPr>
                <w:rFonts w:hint="eastAsia"/>
                <w:sz w:val="20"/>
              </w:rPr>
              <w:t xml:space="preserve">　　</w:t>
            </w:r>
            <w:r w:rsidR="00475439">
              <w:rPr>
                <w:rFonts w:hint="eastAsia"/>
                <w:sz w:val="20"/>
              </w:rPr>
              <w:t xml:space="preserve">　</w:t>
            </w:r>
          </w:p>
          <w:p w:rsidR="00AF16FA" w:rsidRPr="00B6590E" w:rsidRDefault="00AF16FA" w:rsidP="00475439">
            <w:pPr>
              <w:wordWrap w:val="0"/>
              <w:spacing w:line="240" w:lineRule="exact"/>
              <w:ind w:firstLineChars="100" w:firstLine="183"/>
              <w:jc w:val="right"/>
              <w:rPr>
                <w:sz w:val="20"/>
              </w:rPr>
            </w:pPr>
            <w:r w:rsidRPr="00B6590E">
              <w:rPr>
                <w:rFonts w:hint="eastAsia"/>
                <w:sz w:val="20"/>
              </w:rPr>
              <w:t>月</w:t>
            </w:r>
            <w:r w:rsidR="00475439">
              <w:rPr>
                <w:rFonts w:hint="eastAsia"/>
                <w:sz w:val="20"/>
              </w:rPr>
              <w:t xml:space="preserve">　　</w:t>
            </w:r>
            <w:r w:rsidRPr="00B6590E">
              <w:rPr>
                <w:rFonts w:hint="eastAsia"/>
                <w:sz w:val="20"/>
              </w:rPr>
              <w:t>日から</w:t>
            </w:r>
            <w:r w:rsidR="00475439">
              <w:rPr>
                <w:rFonts w:hint="eastAsia"/>
                <w:sz w:val="20"/>
              </w:rPr>
              <w:t xml:space="preserve">　</w:t>
            </w:r>
          </w:p>
          <w:p w:rsidR="00AF16FA" w:rsidRPr="00B6590E" w:rsidRDefault="00AF16FA" w:rsidP="00475439">
            <w:pPr>
              <w:wordWrap w:val="0"/>
              <w:spacing w:line="240" w:lineRule="exact"/>
              <w:jc w:val="right"/>
              <w:rPr>
                <w:sz w:val="20"/>
              </w:rPr>
            </w:pPr>
            <w:r w:rsidRPr="00B6590E">
              <w:rPr>
                <w:rFonts w:hint="eastAsia"/>
                <w:sz w:val="20"/>
              </w:rPr>
              <w:t>年</w:t>
            </w:r>
            <w:r w:rsidR="00766B45">
              <w:rPr>
                <w:rFonts w:hint="eastAsia"/>
                <w:sz w:val="20"/>
              </w:rPr>
              <w:t xml:space="preserve">　　</w:t>
            </w:r>
            <w:r w:rsidR="00475439">
              <w:rPr>
                <w:rFonts w:hint="eastAsia"/>
                <w:sz w:val="20"/>
              </w:rPr>
              <w:t xml:space="preserve">　</w:t>
            </w:r>
          </w:p>
          <w:p w:rsidR="00AF16FA" w:rsidRPr="00B6590E" w:rsidRDefault="00AF16FA" w:rsidP="00475439">
            <w:pPr>
              <w:wordWrap w:val="0"/>
              <w:spacing w:line="240" w:lineRule="exact"/>
              <w:ind w:firstLineChars="100" w:firstLine="183"/>
              <w:jc w:val="right"/>
              <w:rPr>
                <w:sz w:val="20"/>
              </w:rPr>
            </w:pPr>
            <w:r w:rsidRPr="00B6590E">
              <w:rPr>
                <w:rFonts w:hint="eastAsia"/>
                <w:sz w:val="20"/>
              </w:rPr>
              <w:t>月</w:t>
            </w:r>
            <w:r w:rsidR="00475439">
              <w:rPr>
                <w:rFonts w:hint="eastAsia"/>
                <w:sz w:val="20"/>
              </w:rPr>
              <w:t xml:space="preserve">　　</w:t>
            </w:r>
            <w:r w:rsidRPr="00B6590E">
              <w:rPr>
                <w:rFonts w:hint="eastAsia"/>
                <w:sz w:val="20"/>
              </w:rPr>
              <w:t>日まで</w:t>
            </w:r>
            <w:r w:rsidR="00475439">
              <w:rPr>
                <w:rFonts w:hint="eastAsia"/>
                <w:sz w:val="20"/>
              </w:rPr>
              <w:t xml:space="preserve">　</w:t>
            </w:r>
          </w:p>
        </w:tc>
      </w:tr>
      <w:tr w:rsidR="00AF16FA" w:rsidRPr="00B6590E" w:rsidTr="00B72E4A">
        <w:trPr>
          <w:cantSplit/>
          <w:trHeight w:val="690"/>
        </w:trPr>
        <w:tc>
          <w:tcPr>
            <w:tcW w:w="2509" w:type="dxa"/>
            <w:vAlign w:val="center"/>
          </w:tcPr>
          <w:p w:rsidR="00AF16FA" w:rsidRPr="00B6590E" w:rsidRDefault="00AF7F99">
            <w:pPr>
              <w:spacing w:line="240" w:lineRule="exact"/>
              <w:ind w:left="183" w:hangingChars="100" w:hanging="183"/>
              <w:rPr>
                <w:sz w:val="20"/>
              </w:rPr>
            </w:pPr>
            <w:r>
              <w:rPr>
                <w:rFonts w:hint="eastAsia"/>
                <w:sz w:val="20"/>
              </w:rPr>
              <w:t>②</w:t>
            </w:r>
            <w:r>
              <w:rPr>
                <w:rFonts w:hint="eastAsia"/>
                <w:sz w:val="20"/>
              </w:rPr>
              <w:t xml:space="preserve"> 1</w:t>
            </w:r>
            <w:r w:rsidR="00AF16FA" w:rsidRPr="00B6590E">
              <w:rPr>
                <w:rFonts w:hint="eastAsia"/>
                <w:sz w:val="20"/>
              </w:rPr>
              <w:t>年単位の変形労働時間制により労働する労働者</w:t>
            </w:r>
          </w:p>
        </w:tc>
        <w:tc>
          <w:tcPr>
            <w:tcW w:w="2702" w:type="dxa"/>
            <w:gridSpan w:val="2"/>
            <w:vAlign w:val="center"/>
          </w:tcPr>
          <w:p w:rsidR="00AF16FA" w:rsidRPr="00B6590E" w:rsidRDefault="00AF16FA">
            <w:pPr>
              <w:spacing w:line="240" w:lineRule="exact"/>
              <w:jc w:val="center"/>
              <w:rPr>
                <w:sz w:val="20"/>
              </w:rPr>
            </w:pPr>
            <w:r w:rsidRPr="00B6590E">
              <w:rPr>
                <w:rFonts w:hint="eastAsia"/>
                <w:sz w:val="20"/>
              </w:rPr>
              <w:t>同　　上</w:t>
            </w:r>
          </w:p>
        </w:tc>
        <w:tc>
          <w:tcPr>
            <w:tcW w:w="1351" w:type="dxa"/>
            <w:vAlign w:val="center"/>
          </w:tcPr>
          <w:p w:rsidR="00AF16FA" w:rsidRPr="00B6590E" w:rsidRDefault="00AF16FA">
            <w:pPr>
              <w:spacing w:line="240" w:lineRule="exact"/>
              <w:jc w:val="center"/>
              <w:rPr>
                <w:sz w:val="20"/>
              </w:rPr>
            </w:pPr>
            <w:r w:rsidRPr="00B6590E">
              <w:rPr>
                <w:rFonts w:hint="eastAsia"/>
                <w:sz w:val="20"/>
              </w:rPr>
              <w:t>同　　上</w:t>
            </w:r>
          </w:p>
        </w:tc>
        <w:tc>
          <w:tcPr>
            <w:tcW w:w="1737" w:type="dxa"/>
            <w:vAlign w:val="center"/>
          </w:tcPr>
          <w:p w:rsidR="00AF16FA" w:rsidRPr="00B6590E" w:rsidRDefault="00AF16FA">
            <w:pPr>
              <w:spacing w:line="240" w:lineRule="exact"/>
              <w:jc w:val="center"/>
              <w:rPr>
                <w:sz w:val="20"/>
              </w:rPr>
            </w:pPr>
            <w:r w:rsidRPr="00B6590E">
              <w:rPr>
                <w:rFonts w:hint="eastAsia"/>
                <w:sz w:val="20"/>
              </w:rPr>
              <w:t>同　　上</w:t>
            </w:r>
          </w:p>
        </w:tc>
        <w:tc>
          <w:tcPr>
            <w:tcW w:w="1624" w:type="dxa"/>
            <w:vAlign w:val="center"/>
          </w:tcPr>
          <w:p w:rsidR="00AF16FA" w:rsidRPr="00B6590E" w:rsidRDefault="00AF16FA" w:rsidP="005C614E">
            <w:pPr>
              <w:spacing w:line="240" w:lineRule="exact"/>
              <w:rPr>
                <w:sz w:val="20"/>
              </w:rPr>
            </w:pPr>
            <w:r w:rsidRPr="00D33AAB">
              <w:rPr>
                <w:rFonts w:hint="eastAsia"/>
                <w:sz w:val="16"/>
              </w:rPr>
              <w:t>1</w:t>
            </w:r>
            <w:r w:rsidR="00B72E4A" w:rsidRPr="00D33AAB">
              <w:rPr>
                <w:rFonts w:hint="eastAsia"/>
                <w:sz w:val="16"/>
              </w:rPr>
              <w:t>週平均</w:t>
            </w:r>
            <w:r w:rsidR="005C614E">
              <w:rPr>
                <w:rFonts w:hint="eastAsia"/>
                <w:sz w:val="20"/>
              </w:rPr>
              <w:t xml:space="preserve">　</w:t>
            </w:r>
            <w:r w:rsidR="005C614E">
              <w:rPr>
                <w:rFonts w:hint="eastAsia"/>
                <w:sz w:val="20"/>
              </w:rPr>
              <w:t xml:space="preserve"> </w:t>
            </w:r>
            <w:r w:rsidR="00D33AAB">
              <w:rPr>
                <w:sz w:val="20"/>
              </w:rPr>
              <w:t xml:space="preserve">  </w:t>
            </w:r>
            <w:r w:rsidRPr="00D33AAB">
              <w:rPr>
                <w:rFonts w:hint="eastAsia"/>
                <w:sz w:val="16"/>
              </w:rPr>
              <w:t>時間</w:t>
            </w:r>
          </w:p>
          <w:p w:rsidR="00AF16FA" w:rsidRPr="00B6590E" w:rsidRDefault="00AF16FA" w:rsidP="00C81ED8">
            <w:pPr>
              <w:spacing w:line="240" w:lineRule="exact"/>
              <w:rPr>
                <w:sz w:val="20"/>
              </w:rPr>
            </w:pPr>
            <w:r w:rsidRPr="00D33AAB">
              <w:rPr>
                <w:rFonts w:hint="eastAsia"/>
                <w:sz w:val="16"/>
              </w:rPr>
              <w:t>1</w:t>
            </w:r>
            <w:r w:rsidRPr="00D33AAB">
              <w:rPr>
                <w:rFonts w:hint="eastAsia"/>
                <w:sz w:val="16"/>
              </w:rPr>
              <w:t>日</w:t>
            </w:r>
            <w:r w:rsidRPr="00B6590E">
              <w:rPr>
                <w:rFonts w:hint="eastAsia"/>
                <w:sz w:val="20"/>
              </w:rPr>
              <w:t xml:space="preserve">　</w:t>
            </w:r>
            <w:r w:rsidR="00475439">
              <w:rPr>
                <w:rFonts w:hint="eastAsia"/>
                <w:sz w:val="20"/>
              </w:rPr>
              <w:t xml:space="preserve">　　</w:t>
            </w:r>
            <w:r w:rsidR="00475439">
              <w:rPr>
                <w:rFonts w:hint="eastAsia"/>
                <w:sz w:val="20"/>
              </w:rPr>
              <w:t xml:space="preserve"> </w:t>
            </w:r>
            <w:r w:rsidR="00D33AAB">
              <w:rPr>
                <w:sz w:val="20"/>
              </w:rPr>
              <w:t xml:space="preserve"> </w:t>
            </w:r>
            <w:r w:rsidRPr="00D33AAB">
              <w:rPr>
                <w:rFonts w:hint="eastAsia"/>
                <w:sz w:val="16"/>
              </w:rPr>
              <w:t>時間</w:t>
            </w:r>
          </w:p>
        </w:tc>
        <w:tc>
          <w:tcPr>
            <w:tcW w:w="2973" w:type="dxa"/>
            <w:gridSpan w:val="2"/>
            <w:vAlign w:val="center"/>
          </w:tcPr>
          <w:p w:rsidR="00AF16FA" w:rsidRPr="00B6590E" w:rsidRDefault="00AF16FA">
            <w:pPr>
              <w:spacing w:line="240" w:lineRule="exact"/>
              <w:jc w:val="center"/>
              <w:rPr>
                <w:sz w:val="20"/>
              </w:rPr>
            </w:pPr>
            <w:r w:rsidRPr="00B6590E">
              <w:rPr>
                <w:rFonts w:hint="eastAsia"/>
                <w:sz w:val="20"/>
              </w:rPr>
              <w:t>同　　　　上</w:t>
            </w:r>
          </w:p>
        </w:tc>
        <w:tc>
          <w:tcPr>
            <w:tcW w:w="1773" w:type="dxa"/>
            <w:vAlign w:val="center"/>
          </w:tcPr>
          <w:p w:rsidR="00AF16FA" w:rsidRPr="00B6590E" w:rsidRDefault="00AF16FA">
            <w:pPr>
              <w:spacing w:line="240" w:lineRule="exact"/>
              <w:jc w:val="center"/>
              <w:rPr>
                <w:sz w:val="20"/>
              </w:rPr>
            </w:pPr>
            <w:r w:rsidRPr="00B6590E">
              <w:rPr>
                <w:rFonts w:hint="eastAsia"/>
                <w:sz w:val="20"/>
              </w:rPr>
              <w:t>同　　上</w:t>
            </w:r>
          </w:p>
        </w:tc>
      </w:tr>
      <w:tr w:rsidR="00AF16FA" w:rsidRPr="00B6590E" w:rsidTr="00B72E4A">
        <w:trPr>
          <w:cantSplit/>
          <w:trHeight w:val="711"/>
        </w:trPr>
        <w:tc>
          <w:tcPr>
            <w:tcW w:w="5211" w:type="dxa"/>
            <w:gridSpan w:val="3"/>
            <w:vAlign w:val="center"/>
          </w:tcPr>
          <w:p w:rsidR="00AF16FA" w:rsidRPr="00B6590E" w:rsidRDefault="00AF16FA">
            <w:pPr>
              <w:spacing w:line="240" w:lineRule="exact"/>
              <w:rPr>
                <w:sz w:val="20"/>
              </w:rPr>
            </w:pPr>
            <w:r w:rsidRPr="00B6590E">
              <w:rPr>
                <w:rFonts w:hint="eastAsia"/>
                <w:sz w:val="20"/>
              </w:rPr>
              <w:t>休日労働をさせる必要のある具体的事由</w:t>
            </w:r>
          </w:p>
        </w:tc>
        <w:tc>
          <w:tcPr>
            <w:tcW w:w="1351" w:type="dxa"/>
            <w:vAlign w:val="center"/>
          </w:tcPr>
          <w:p w:rsidR="00AF16FA" w:rsidRPr="00B6590E" w:rsidRDefault="00AF16FA">
            <w:pPr>
              <w:spacing w:line="240" w:lineRule="exact"/>
              <w:jc w:val="center"/>
              <w:rPr>
                <w:sz w:val="20"/>
              </w:rPr>
            </w:pPr>
            <w:r w:rsidRPr="00B6590E">
              <w:rPr>
                <w:rFonts w:hint="eastAsia"/>
                <w:sz w:val="20"/>
              </w:rPr>
              <w:t>業務の種類</w:t>
            </w:r>
          </w:p>
        </w:tc>
        <w:tc>
          <w:tcPr>
            <w:tcW w:w="1737" w:type="dxa"/>
            <w:vAlign w:val="center"/>
          </w:tcPr>
          <w:p w:rsidR="00AF16FA" w:rsidRPr="00B6590E" w:rsidRDefault="00AF16FA">
            <w:pPr>
              <w:spacing w:line="240" w:lineRule="exact"/>
              <w:jc w:val="center"/>
              <w:rPr>
                <w:sz w:val="20"/>
              </w:rPr>
            </w:pPr>
            <w:r w:rsidRPr="00B6590E">
              <w:rPr>
                <w:rFonts w:hint="eastAsia"/>
                <w:sz w:val="20"/>
              </w:rPr>
              <w:t>労働者数</w:t>
            </w:r>
          </w:p>
          <w:p w:rsidR="00AF16FA" w:rsidRPr="00B6590E" w:rsidRDefault="00AF16FA">
            <w:pPr>
              <w:spacing w:line="240" w:lineRule="exact"/>
              <w:jc w:val="center"/>
              <w:rPr>
                <w:sz w:val="20"/>
              </w:rPr>
            </w:pPr>
            <w:r w:rsidRPr="00B6590E">
              <w:rPr>
                <w:rFonts w:hint="eastAsia"/>
                <w:sz w:val="20"/>
              </w:rPr>
              <w:t>(</w:t>
            </w:r>
            <w:r w:rsidRPr="00B6590E">
              <w:rPr>
                <w:rFonts w:hint="eastAsia"/>
                <w:sz w:val="20"/>
              </w:rPr>
              <w:t>満</w:t>
            </w:r>
            <w:r w:rsidRPr="00B6590E">
              <w:rPr>
                <w:rFonts w:hint="eastAsia"/>
                <w:sz w:val="20"/>
              </w:rPr>
              <w:t>18</w:t>
            </w:r>
            <w:r w:rsidRPr="00B6590E">
              <w:rPr>
                <w:rFonts w:hint="eastAsia"/>
                <w:sz w:val="20"/>
              </w:rPr>
              <w:t>歳以上の者</w:t>
            </w:r>
            <w:r w:rsidRPr="00B6590E">
              <w:rPr>
                <w:rFonts w:hint="eastAsia"/>
                <w:sz w:val="20"/>
              </w:rPr>
              <w:t>)</w:t>
            </w:r>
          </w:p>
        </w:tc>
        <w:tc>
          <w:tcPr>
            <w:tcW w:w="1624" w:type="dxa"/>
            <w:vAlign w:val="center"/>
          </w:tcPr>
          <w:p w:rsidR="00AF16FA" w:rsidRPr="00B6590E" w:rsidRDefault="00AF16FA">
            <w:pPr>
              <w:spacing w:line="240" w:lineRule="exact"/>
              <w:jc w:val="center"/>
              <w:rPr>
                <w:sz w:val="20"/>
              </w:rPr>
            </w:pPr>
            <w:r w:rsidRPr="00B6590E">
              <w:rPr>
                <w:rFonts w:hint="eastAsia"/>
                <w:sz w:val="20"/>
              </w:rPr>
              <w:t>所定休日</w:t>
            </w:r>
          </w:p>
        </w:tc>
        <w:tc>
          <w:tcPr>
            <w:tcW w:w="2973" w:type="dxa"/>
            <w:gridSpan w:val="2"/>
            <w:vAlign w:val="center"/>
          </w:tcPr>
          <w:p w:rsidR="00AF16FA" w:rsidRPr="00B6590E" w:rsidRDefault="00AF16FA">
            <w:pPr>
              <w:spacing w:line="240" w:lineRule="exact"/>
              <w:jc w:val="center"/>
              <w:rPr>
                <w:sz w:val="20"/>
              </w:rPr>
            </w:pPr>
            <w:r w:rsidRPr="00B6590E">
              <w:rPr>
                <w:rFonts w:hint="eastAsia"/>
                <w:sz w:val="20"/>
              </w:rPr>
              <w:t>労働させることができる休日</w:t>
            </w:r>
          </w:p>
          <w:p w:rsidR="00AF16FA" w:rsidRPr="00B6590E" w:rsidRDefault="00AF16FA">
            <w:pPr>
              <w:spacing w:line="240" w:lineRule="exact"/>
              <w:jc w:val="center"/>
              <w:rPr>
                <w:sz w:val="20"/>
              </w:rPr>
            </w:pPr>
            <w:r w:rsidRPr="00B6590E">
              <w:rPr>
                <w:rFonts w:hint="eastAsia"/>
                <w:sz w:val="20"/>
              </w:rPr>
              <w:t>並びに始業及び終業の時刻</w:t>
            </w:r>
          </w:p>
        </w:tc>
        <w:tc>
          <w:tcPr>
            <w:tcW w:w="1773" w:type="dxa"/>
            <w:vAlign w:val="center"/>
          </w:tcPr>
          <w:p w:rsidR="00AF16FA" w:rsidRPr="00B6590E" w:rsidRDefault="00AF16FA">
            <w:pPr>
              <w:spacing w:line="240" w:lineRule="exact"/>
              <w:jc w:val="center"/>
              <w:rPr>
                <w:sz w:val="20"/>
              </w:rPr>
            </w:pPr>
            <w:r w:rsidRPr="00B6590E">
              <w:rPr>
                <w:rFonts w:hint="eastAsia"/>
                <w:sz w:val="20"/>
              </w:rPr>
              <w:t>期　　間</w:t>
            </w:r>
          </w:p>
        </w:tc>
      </w:tr>
      <w:tr w:rsidR="00AF16FA" w:rsidRPr="00B6590E" w:rsidTr="00B72E4A">
        <w:trPr>
          <w:cantSplit/>
          <w:trHeight w:val="1087"/>
        </w:trPr>
        <w:tc>
          <w:tcPr>
            <w:tcW w:w="5211" w:type="dxa"/>
            <w:gridSpan w:val="3"/>
            <w:vAlign w:val="center"/>
          </w:tcPr>
          <w:p w:rsidR="00AF16FA" w:rsidRPr="00B6590E" w:rsidRDefault="00AF16FA">
            <w:pPr>
              <w:spacing w:line="240" w:lineRule="exact"/>
              <w:rPr>
                <w:sz w:val="20"/>
              </w:rPr>
            </w:pPr>
            <w:r w:rsidRPr="00B6590E">
              <w:rPr>
                <w:rFonts w:hint="eastAsia"/>
                <w:sz w:val="20"/>
              </w:rPr>
              <w:t>需要の季節的な増大等に対処するため（詳細は別添協定書</w:t>
            </w:r>
          </w:p>
          <w:p w:rsidR="00AF16FA" w:rsidRPr="00B6590E" w:rsidRDefault="00F216CB">
            <w:pPr>
              <w:spacing w:line="240" w:lineRule="exact"/>
              <w:rPr>
                <w:sz w:val="20"/>
              </w:rPr>
            </w:pPr>
            <w:r>
              <w:rPr>
                <w:rFonts w:hint="eastAsia"/>
                <w:sz w:val="20"/>
              </w:rPr>
              <w:t>記載のとお</w:t>
            </w:r>
            <w:r w:rsidR="00AF16FA" w:rsidRPr="00B6590E">
              <w:rPr>
                <w:rFonts w:hint="eastAsia"/>
                <w:sz w:val="20"/>
              </w:rPr>
              <w:t>り）</w:t>
            </w:r>
          </w:p>
        </w:tc>
        <w:tc>
          <w:tcPr>
            <w:tcW w:w="1351" w:type="dxa"/>
            <w:vAlign w:val="center"/>
          </w:tcPr>
          <w:p w:rsidR="00AF16FA" w:rsidRPr="00B6590E" w:rsidRDefault="00640734">
            <w:pPr>
              <w:spacing w:line="240" w:lineRule="exact"/>
              <w:rPr>
                <w:sz w:val="20"/>
              </w:rPr>
            </w:pPr>
            <w:r>
              <w:rPr>
                <w:rFonts w:hint="eastAsia"/>
                <w:sz w:val="20"/>
              </w:rPr>
              <w:t>自動車運転者</w:t>
            </w:r>
          </w:p>
        </w:tc>
        <w:tc>
          <w:tcPr>
            <w:tcW w:w="1737" w:type="dxa"/>
            <w:vAlign w:val="center"/>
          </w:tcPr>
          <w:p w:rsidR="00AF16FA" w:rsidRPr="00B6590E" w:rsidRDefault="00AF16FA">
            <w:pPr>
              <w:spacing w:line="240" w:lineRule="exact"/>
              <w:rPr>
                <w:sz w:val="20"/>
              </w:rPr>
            </w:pPr>
            <w:r w:rsidRPr="00B6590E">
              <w:rPr>
                <w:rFonts w:hint="eastAsia"/>
                <w:sz w:val="20"/>
              </w:rPr>
              <w:t>別添協定書</w:t>
            </w:r>
          </w:p>
          <w:p w:rsidR="00AF16FA" w:rsidRPr="00B6590E" w:rsidRDefault="00AF16FA">
            <w:pPr>
              <w:spacing w:line="240" w:lineRule="exact"/>
              <w:rPr>
                <w:sz w:val="20"/>
              </w:rPr>
            </w:pPr>
            <w:r w:rsidRPr="00B6590E">
              <w:rPr>
                <w:rFonts w:hint="eastAsia"/>
                <w:sz w:val="20"/>
              </w:rPr>
              <w:t>記載のとおり</w:t>
            </w:r>
          </w:p>
        </w:tc>
        <w:tc>
          <w:tcPr>
            <w:tcW w:w="1624" w:type="dxa"/>
            <w:vAlign w:val="center"/>
          </w:tcPr>
          <w:p w:rsidR="00AF16FA" w:rsidRPr="00B6590E" w:rsidRDefault="00AF16FA">
            <w:pPr>
              <w:spacing w:line="240" w:lineRule="exact"/>
              <w:jc w:val="center"/>
              <w:rPr>
                <w:sz w:val="20"/>
              </w:rPr>
            </w:pPr>
            <w:r w:rsidRPr="00B6590E">
              <w:rPr>
                <w:rFonts w:hint="eastAsia"/>
                <w:sz w:val="20"/>
              </w:rPr>
              <w:t xml:space="preserve">毎週　</w:t>
            </w:r>
            <w:r w:rsidR="00F216CB">
              <w:rPr>
                <w:rFonts w:hint="eastAsia"/>
                <w:sz w:val="20"/>
              </w:rPr>
              <w:t xml:space="preserve">　</w:t>
            </w:r>
            <w:r w:rsidRPr="00B6590E">
              <w:rPr>
                <w:rFonts w:hint="eastAsia"/>
                <w:sz w:val="20"/>
              </w:rPr>
              <w:t>日</w:t>
            </w:r>
          </w:p>
          <w:p w:rsidR="00AF16FA" w:rsidRPr="00B6590E" w:rsidRDefault="00AF16FA">
            <w:pPr>
              <w:spacing w:line="240" w:lineRule="exact"/>
              <w:jc w:val="center"/>
              <w:rPr>
                <w:sz w:val="20"/>
              </w:rPr>
            </w:pPr>
            <w:r w:rsidRPr="00B6590E">
              <w:rPr>
                <w:rFonts w:hint="eastAsia"/>
                <w:sz w:val="20"/>
              </w:rPr>
              <w:t>国民の休日</w:t>
            </w:r>
          </w:p>
        </w:tc>
        <w:tc>
          <w:tcPr>
            <w:tcW w:w="2973" w:type="dxa"/>
            <w:gridSpan w:val="2"/>
            <w:vAlign w:val="center"/>
          </w:tcPr>
          <w:p w:rsidR="00AF16FA" w:rsidRPr="00B6590E" w:rsidRDefault="00AF16FA">
            <w:pPr>
              <w:spacing w:line="240" w:lineRule="exact"/>
              <w:jc w:val="center"/>
              <w:rPr>
                <w:sz w:val="20"/>
              </w:rPr>
            </w:pPr>
            <w:r w:rsidRPr="00B6590E">
              <w:rPr>
                <w:rFonts w:hint="eastAsia"/>
                <w:sz w:val="20"/>
              </w:rPr>
              <w:t>別添協定書記載のとおり</w:t>
            </w:r>
          </w:p>
        </w:tc>
        <w:tc>
          <w:tcPr>
            <w:tcW w:w="1773" w:type="dxa"/>
            <w:vAlign w:val="center"/>
          </w:tcPr>
          <w:p w:rsidR="00AF16FA" w:rsidRPr="00B6590E" w:rsidRDefault="00AF16FA" w:rsidP="00475439">
            <w:pPr>
              <w:wordWrap w:val="0"/>
              <w:spacing w:line="240" w:lineRule="exact"/>
              <w:jc w:val="right"/>
              <w:rPr>
                <w:sz w:val="20"/>
              </w:rPr>
            </w:pPr>
            <w:r w:rsidRPr="00B6590E">
              <w:rPr>
                <w:rFonts w:hint="eastAsia"/>
                <w:sz w:val="20"/>
              </w:rPr>
              <w:t>年</w:t>
            </w:r>
            <w:r w:rsidR="00766B45">
              <w:rPr>
                <w:rFonts w:hint="eastAsia"/>
                <w:sz w:val="20"/>
              </w:rPr>
              <w:t xml:space="preserve">　　</w:t>
            </w:r>
            <w:r w:rsidR="00475439">
              <w:rPr>
                <w:rFonts w:hint="eastAsia"/>
                <w:sz w:val="20"/>
              </w:rPr>
              <w:t xml:space="preserve">　</w:t>
            </w:r>
          </w:p>
          <w:p w:rsidR="00AF16FA" w:rsidRPr="00B6590E" w:rsidRDefault="00AF16FA" w:rsidP="00475439">
            <w:pPr>
              <w:wordWrap w:val="0"/>
              <w:spacing w:line="240" w:lineRule="exact"/>
              <w:jc w:val="right"/>
              <w:rPr>
                <w:sz w:val="20"/>
              </w:rPr>
            </w:pPr>
            <w:r w:rsidRPr="00B6590E">
              <w:rPr>
                <w:rFonts w:hint="eastAsia"/>
                <w:sz w:val="20"/>
              </w:rPr>
              <w:t>月</w:t>
            </w:r>
            <w:r w:rsidR="00475439">
              <w:rPr>
                <w:rFonts w:hint="eastAsia"/>
                <w:sz w:val="20"/>
              </w:rPr>
              <w:t xml:space="preserve">　　</w:t>
            </w:r>
            <w:r w:rsidRPr="00B6590E">
              <w:rPr>
                <w:rFonts w:hint="eastAsia"/>
                <w:sz w:val="20"/>
              </w:rPr>
              <w:t>日から</w:t>
            </w:r>
            <w:r w:rsidR="00475439">
              <w:rPr>
                <w:rFonts w:hint="eastAsia"/>
                <w:sz w:val="20"/>
              </w:rPr>
              <w:t xml:space="preserve">　</w:t>
            </w:r>
          </w:p>
          <w:p w:rsidR="00AF16FA" w:rsidRPr="00B6590E" w:rsidRDefault="00AF16FA" w:rsidP="00475439">
            <w:pPr>
              <w:wordWrap w:val="0"/>
              <w:spacing w:line="240" w:lineRule="exact"/>
              <w:jc w:val="right"/>
              <w:rPr>
                <w:sz w:val="20"/>
              </w:rPr>
            </w:pPr>
            <w:r w:rsidRPr="00B6590E">
              <w:rPr>
                <w:rFonts w:hint="eastAsia"/>
                <w:sz w:val="20"/>
              </w:rPr>
              <w:t>年</w:t>
            </w:r>
            <w:r w:rsidR="00766B45">
              <w:rPr>
                <w:rFonts w:hint="eastAsia"/>
                <w:sz w:val="20"/>
              </w:rPr>
              <w:t xml:space="preserve">　　</w:t>
            </w:r>
            <w:r w:rsidR="00475439">
              <w:rPr>
                <w:rFonts w:hint="eastAsia"/>
                <w:sz w:val="20"/>
              </w:rPr>
              <w:t xml:space="preserve">　</w:t>
            </w:r>
          </w:p>
          <w:p w:rsidR="00AF16FA" w:rsidRPr="00B6590E" w:rsidRDefault="00AF16FA" w:rsidP="00475439">
            <w:pPr>
              <w:wordWrap w:val="0"/>
              <w:spacing w:line="240" w:lineRule="exact"/>
              <w:jc w:val="right"/>
              <w:rPr>
                <w:sz w:val="20"/>
              </w:rPr>
            </w:pPr>
            <w:r w:rsidRPr="00B6590E">
              <w:rPr>
                <w:rFonts w:hint="eastAsia"/>
                <w:sz w:val="20"/>
              </w:rPr>
              <w:t>月</w:t>
            </w:r>
            <w:r w:rsidR="00475439">
              <w:rPr>
                <w:rFonts w:hint="eastAsia"/>
                <w:sz w:val="20"/>
              </w:rPr>
              <w:t xml:space="preserve">　　</w:t>
            </w:r>
            <w:r w:rsidRPr="00B6590E">
              <w:rPr>
                <w:rFonts w:hint="eastAsia"/>
                <w:sz w:val="20"/>
              </w:rPr>
              <w:t>日まで</w:t>
            </w:r>
            <w:r w:rsidR="00475439">
              <w:rPr>
                <w:rFonts w:hint="eastAsia"/>
                <w:sz w:val="20"/>
              </w:rPr>
              <w:t xml:space="preserve">　</w:t>
            </w:r>
          </w:p>
        </w:tc>
      </w:tr>
    </w:tbl>
    <w:p w:rsidR="00625CF3" w:rsidRDefault="00BB5697" w:rsidP="009A4E14">
      <w:pPr>
        <w:spacing w:line="0" w:lineRule="atLeast"/>
      </w:pPr>
      <w:r>
        <w:rPr>
          <w:noProof/>
        </w:rPr>
        <mc:AlternateContent>
          <mc:Choice Requires="wps">
            <w:drawing>
              <wp:anchor distT="0" distB="0" distL="114300" distR="114300" simplePos="0" relativeHeight="251661312" behindDoc="0" locked="0" layoutInCell="1" allowOverlap="1">
                <wp:simplePos x="0" y="0"/>
                <wp:positionH relativeFrom="column">
                  <wp:posOffset>6671310</wp:posOffset>
                </wp:positionH>
                <wp:positionV relativeFrom="paragraph">
                  <wp:posOffset>150495</wp:posOffset>
                </wp:positionV>
                <wp:extent cx="1876425" cy="61912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E14" w:rsidRDefault="009A4E14" w:rsidP="009A4E14">
                            <w:r w:rsidRPr="00A2338E">
                              <w:rPr>
                                <w:rFonts w:hint="eastAsia"/>
                              </w:rPr>
                              <w:t xml:space="preserve">職　名　</w:t>
                            </w:r>
                          </w:p>
                          <w:p w:rsidR="009A4E14" w:rsidRDefault="009A4E14" w:rsidP="009A4E14">
                            <w:r w:rsidRPr="00A2338E">
                              <w:rPr>
                                <w:rFonts w:hint="eastAsia"/>
                              </w:rPr>
                              <w:t xml:space="preserve">　</w:t>
                            </w:r>
                          </w:p>
                          <w:p w:rsidR="009A4E14" w:rsidRDefault="009A4E14" w:rsidP="009A4E14">
                            <w:r w:rsidRPr="00A2338E">
                              <w:rPr>
                                <w:rFonts w:hint="eastAsia"/>
                              </w:rPr>
                              <w:t xml:space="preserve">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25.3pt;margin-top:11.85pt;width:14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" stroked="f">
                <v:textbox inset="5.85pt,.7pt,5.85pt,.7pt">
                  <w:txbxContent>
                    <w:p w:rsidR="009A4E14" w:rsidRDefault="009A4E14" w:rsidP="009A4E14">
                      <w:r w:rsidRPr="00A2338E">
                        <w:rPr>
                          <w:rFonts w:hint="eastAsia"/>
                        </w:rPr>
                        <w:t xml:space="preserve">職　名　</w:t>
                      </w:r>
                    </w:p>
                    <w:p w:rsidR="009A4E14" w:rsidRDefault="009A4E14" w:rsidP="009A4E14">
                      <w:r w:rsidRPr="00A2338E">
                        <w:rPr>
                          <w:rFonts w:hint="eastAsia"/>
                        </w:rPr>
                        <w:t xml:space="preserve">　</w:t>
                      </w:r>
                    </w:p>
                    <w:p w:rsidR="009A4E14" w:rsidRDefault="009A4E14" w:rsidP="009A4E14">
                      <w:r w:rsidRPr="00A2338E">
                        <w:rPr>
                          <w:rFonts w:hint="eastAsia"/>
                        </w:rPr>
                        <w:t xml:space="preserve">氏　名　　</w:t>
                      </w:r>
                    </w:p>
                  </w:txbxContent>
                </v:textbox>
              </v:shape>
            </w:pict>
          </mc:Fallback>
        </mc:AlternateContent>
      </w:r>
    </w:p>
    <w:p w:rsidR="00AF16FA" w:rsidRPr="00B6590E" w:rsidRDefault="00AF16FA">
      <w:pPr>
        <w:ind w:left="580" w:hangingChars="300" w:hanging="580"/>
      </w:pPr>
      <w:r w:rsidRPr="00B6590E">
        <w:rPr>
          <w:rFonts w:hint="eastAsia"/>
        </w:rPr>
        <w:t xml:space="preserve">協定の成立年月日　　　　　</w:t>
      </w:r>
      <w:r w:rsidR="00625CF3">
        <w:rPr>
          <w:rFonts w:hint="eastAsia"/>
        </w:rPr>
        <w:t xml:space="preserve">　　　</w:t>
      </w:r>
      <w:r w:rsidRPr="00B6590E">
        <w:rPr>
          <w:rFonts w:hint="eastAsia"/>
        </w:rPr>
        <w:t>年</w:t>
      </w:r>
      <w:r w:rsidR="00EE5E17">
        <w:rPr>
          <w:rFonts w:hint="eastAsia"/>
        </w:rPr>
        <w:t xml:space="preserve">　</w:t>
      </w:r>
      <w:r w:rsidR="00625CF3">
        <w:rPr>
          <w:rFonts w:hint="eastAsia"/>
        </w:rPr>
        <w:t xml:space="preserve">　</w:t>
      </w:r>
      <w:r w:rsidR="00EE5E17">
        <w:t xml:space="preserve">　</w:t>
      </w:r>
      <w:r w:rsidRPr="00B6590E">
        <w:rPr>
          <w:rFonts w:hint="eastAsia"/>
        </w:rPr>
        <w:t>月</w:t>
      </w:r>
      <w:r w:rsidR="00EE5E17">
        <w:rPr>
          <w:rFonts w:hint="eastAsia"/>
        </w:rPr>
        <w:t xml:space="preserve">　</w:t>
      </w:r>
      <w:r w:rsidR="00625CF3">
        <w:rPr>
          <w:rFonts w:hint="eastAsia"/>
        </w:rPr>
        <w:t xml:space="preserve">　</w:t>
      </w:r>
      <w:r w:rsidR="00EE5E17">
        <w:t xml:space="preserve">　</w:t>
      </w:r>
      <w:r w:rsidRPr="00B6590E">
        <w:rPr>
          <w:rFonts w:hint="eastAsia"/>
        </w:rPr>
        <w:t>日</w:t>
      </w:r>
    </w:p>
    <w:p w:rsidR="00AF16FA" w:rsidRPr="00B6590E" w:rsidRDefault="00AF16FA">
      <w:pPr>
        <w:spacing w:line="300" w:lineRule="exact"/>
        <w:ind w:leftChars="300" w:left="580" w:firstLineChars="3255" w:firstLine="6291"/>
      </w:pPr>
      <w:r w:rsidRPr="00B6590E">
        <w:rPr>
          <w:rFonts w:hint="eastAsia"/>
        </w:rPr>
        <w:t xml:space="preserve">　</w:t>
      </w:r>
    </w:p>
    <w:p w:rsidR="00AF16FA" w:rsidRPr="00B6590E" w:rsidRDefault="00AF16FA" w:rsidP="009A4E14">
      <w:pPr>
        <w:spacing w:line="300" w:lineRule="exact"/>
        <w:ind w:left="580" w:hangingChars="300" w:hanging="580"/>
      </w:pPr>
      <w:r w:rsidRPr="00B6590E">
        <w:rPr>
          <w:rFonts w:hint="eastAsia"/>
        </w:rPr>
        <w:t>協定の当事者である労働組合</w:t>
      </w:r>
      <w:r w:rsidR="00F216CB">
        <w:rPr>
          <w:rFonts w:hint="eastAsia"/>
        </w:rPr>
        <w:t>（</w:t>
      </w:r>
      <w:r w:rsidR="00703319">
        <w:rPr>
          <w:rFonts w:hint="eastAsia"/>
        </w:rPr>
        <w:t>事業場の労働者の過半数で組織する労働組合</w:t>
      </w:r>
      <w:r w:rsidR="00F216CB">
        <w:rPr>
          <w:rFonts w:hint="eastAsia"/>
        </w:rPr>
        <w:t>）</w:t>
      </w:r>
      <w:r w:rsidRPr="00B6590E">
        <w:rPr>
          <w:rFonts w:hint="eastAsia"/>
        </w:rPr>
        <w:t>の名称又は労働者の過半数を代表する者の</w:t>
      </w:r>
      <w:r w:rsidR="00703319">
        <w:rPr>
          <w:rFonts w:hint="eastAsia"/>
        </w:rPr>
        <w:t xml:space="preserve">　　</w:t>
      </w:r>
      <w:r w:rsidRPr="00B6590E">
        <w:rPr>
          <w:rFonts w:hint="eastAsia"/>
        </w:rPr>
        <w:t xml:space="preserve">　</w:t>
      </w:r>
    </w:p>
    <w:p w:rsidR="00AF16FA" w:rsidRPr="00D77F31" w:rsidRDefault="00AF16FA">
      <w:pPr>
        <w:spacing w:line="300" w:lineRule="exact"/>
        <w:ind w:left="580" w:hangingChars="300" w:hanging="580"/>
      </w:pPr>
      <w:r w:rsidRPr="00B6590E">
        <w:rPr>
          <w:rFonts w:hint="eastAsia"/>
        </w:rPr>
        <w:t>協</w:t>
      </w:r>
      <w:r w:rsidRPr="00D77F31">
        <w:rPr>
          <w:rFonts w:hint="eastAsia"/>
        </w:rPr>
        <w:t>定の当事者（労働者の過半数を代表する者の場合）の選出方法（</w:t>
      </w:r>
      <w:r w:rsidR="00625CF3" w:rsidRPr="00D77F31">
        <w:rPr>
          <w:rFonts w:hint="eastAsia"/>
        </w:rPr>
        <w:t xml:space="preserve">　　　</w:t>
      </w:r>
      <w:r w:rsidR="00B45FF2" w:rsidRPr="00D77F31">
        <w:rPr>
          <w:rFonts w:hint="eastAsia"/>
        </w:rPr>
        <w:t xml:space="preserve">　　　　　　</w:t>
      </w:r>
      <w:r w:rsidR="00625CF3" w:rsidRPr="00D77F31">
        <w:rPr>
          <w:rFonts w:hint="eastAsia"/>
        </w:rPr>
        <w:t xml:space="preserve">　　　　　</w:t>
      </w:r>
      <w:r w:rsidRPr="00D77F31">
        <w:rPr>
          <w:rFonts w:hint="eastAsia"/>
        </w:rPr>
        <w:t>）</w:t>
      </w:r>
    </w:p>
    <w:p w:rsidR="009A4E14" w:rsidRPr="00D77F31" w:rsidRDefault="009A4E14">
      <w:pPr>
        <w:spacing w:line="300" w:lineRule="exact"/>
        <w:ind w:left="580" w:hangingChars="300" w:hanging="580"/>
      </w:pPr>
    </w:p>
    <w:p w:rsidR="009A4E14" w:rsidRPr="00D77F31" w:rsidRDefault="009A4E14" w:rsidP="009A4E14">
      <w:pPr>
        <w:spacing w:line="300" w:lineRule="exact"/>
        <w:ind w:left="580" w:hangingChars="300" w:hanging="580"/>
      </w:pPr>
      <w:r w:rsidRPr="00D77F31">
        <w:rPr>
          <w:rFonts w:hint="eastAsia"/>
        </w:rPr>
        <w:t xml:space="preserve">　上記協定の当事者である労働組合が事業場の全ての労働者の過半数で組織する労働組合である又は上記協定の当事者である労働者の過半数を代表する者が</w:t>
      </w:r>
    </w:p>
    <w:p w:rsidR="009A4E14" w:rsidRPr="00D77F31" w:rsidRDefault="009A4E14" w:rsidP="009A4E14">
      <w:pPr>
        <w:spacing w:line="300" w:lineRule="exact"/>
        <w:ind w:left="580" w:hangingChars="300" w:hanging="580"/>
      </w:pPr>
      <w:r w:rsidRPr="00D77F31">
        <w:rPr>
          <w:rFonts w:hint="eastAsia"/>
        </w:rPr>
        <w:t>事業場の全ての労働者の過半数を代表する者であること。</w:t>
      </w:r>
      <w:sdt>
        <w:sdtPr>
          <w:rPr>
            <w:rFonts w:hint="eastAsia"/>
          </w:rPr>
          <w:id w:val="810599210"/>
          <w14:checkbox>
            <w14:checked w14:val="0"/>
            <w14:checkedState w14:val="00FE" w14:font="Wingdings"/>
            <w14:uncheckedState w14:val="2610" w14:font="ＭＳ ゴシック"/>
          </w14:checkbox>
        </w:sdtPr>
        <w:sdtEndPr/>
        <w:sdtContent>
          <w:r w:rsidR="00BB5697">
            <w:rPr>
              <w:rFonts w:ascii="ＭＳ ゴシック" w:eastAsia="ＭＳ ゴシック" w:hAnsi="ＭＳ ゴシック" w:hint="eastAsia"/>
            </w:rPr>
            <w:t>☐</w:t>
          </w:r>
        </w:sdtContent>
      </w:sdt>
      <w:r w:rsidRPr="00D77F31">
        <w:rPr>
          <w:rFonts w:hint="eastAsia"/>
        </w:rPr>
        <w:t>（チェックボックスに要チェック）</w:t>
      </w:r>
    </w:p>
    <w:p w:rsidR="009A4E14" w:rsidRPr="00D77F31" w:rsidRDefault="009A4E14" w:rsidP="009A4E14">
      <w:pPr>
        <w:spacing w:line="300" w:lineRule="exact"/>
        <w:ind w:left="580" w:hangingChars="300" w:hanging="580"/>
      </w:pPr>
      <w:r w:rsidRPr="00D77F31">
        <w:rPr>
          <w:rFonts w:hint="eastAsia"/>
        </w:rPr>
        <w:t xml:space="preserve">　上記労働者の過半数を代表する者が、労働基準法第</w:t>
      </w:r>
      <w:r w:rsidRPr="00D77F31">
        <w:rPr>
          <w:rFonts w:hint="eastAsia"/>
        </w:rPr>
        <w:t>41</w:t>
      </w:r>
      <w:r w:rsidRPr="00D77F31">
        <w:rPr>
          <w:rFonts w:hint="eastAsia"/>
        </w:rPr>
        <w:t>条第</w:t>
      </w:r>
      <w:r w:rsidRPr="00D77F31">
        <w:rPr>
          <w:rFonts w:hint="eastAsia"/>
        </w:rPr>
        <w:t>2</w:t>
      </w:r>
      <w:r w:rsidRPr="00D77F31">
        <w:rPr>
          <w:rFonts w:hint="eastAsia"/>
        </w:rPr>
        <w:t>号に規定する監督又は管理の地位にある者ではなく、かつ、同法に規定する協定等をする者を選出する</w:t>
      </w:r>
    </w:p>
    <w:p w:rsidR="0043747A" w:rsidRDefault="0043747A" w:rsidP="009A4E14">
      <w:pPr>
        <w:spacing w:line="300" w:lineRule="exact"/>
        <w:ind w:left="580" w:hangingChars="300" w:hanging="580"/>
      </w:pPr>
      <w:r>
        <w:rPr>
          <w:rFonts w:hint="eastAsia"/>
        </w:rPr>
        <w:t>ことを明らかにして実施される投票、挙手等の方法による手続きにより</w:t>
      </w:r>
      <w:r w:rsidR="009A4E14" w:rsidRPr="00D77F31">
        <w:rPr>
          <w:rFonts w:hint="eastAsia"/>
        </w:rPr>
        <w:t>選出された者であって使用者の意向に基づき選出されたものでないこと</w:t>
      </w:r>
      <w:r w:rsidR="00F216CB">
        <w:rPr>
          <w:rFonts w:hint="eastAsia"/>
        </w:rPr>
        <w:t>。</w:t>
      </w:r>
    </w:p>
    <w:p w:rsidR="009A4E14" w:rsidRPr="00D77F31" w:rsidRDefault="00CA7D45" w:rsidP="0043747A">
      <w:pPr>
        <w:spacing w:line="300" w:lineRule="exact"/>
        <w:ind w:left="580" w:hangingChars="300" w:hanging="580"/>
        <w:jc w:val="right"/>
      </w:pPr>
      <w:sdt>
        <w:sdtPr>
          <w:rPr>
            <w:rFonts w:hint="eastAsia"/>
          </w:rPr>
          <w:id w:val="-1848620640"/>
          <w14:checkbox>
            <w14:checked w14:val="0"/>
            <w14:checkedState w14:val="00FE" w14:font="Wingdings"/>
            <w14:uncheckedState w14:val="2610" w14:font="ＭＳ ゴシック"/>
          </w14:checkbox>
        </w:sdtPr>
        <w:sdtEndPr/>
        <w:sdtContent>
          <w:r w:rsidR="0043747A">
            <w:rPr>
              <w:rFonts w:ascii="ＭＳ ゴシック" w:eastAsia="ＭＳ ゴシック" w:hAnsi="ＭＳ ゴシック" w:hint="eastAsia"/>
            </w:rPr>
            <w:t>☐</w:t>
          </w:r>
        </w:sdtContent>
      </w:sdt>
      <w:r w:rsidR="009A4E14" w:rsidRPr="00D77F31">
        <w:rPr>
          <w:rFonts w:hint="eastAsia"/>
        </w:rPr>
        <w:t>（チェックボックスに要チェック）</w:t>
      </w:r>
    </w:p>
    <w:p w:rsidR="009A4E14" w:rsidRPr="00D77F31" w:rsidRDefault="00BB5697" w:rsidP="009A4E14">
      <w:pPr>
        <w:spacing w:line="300" w:lineRule="exact"/>
        <w:ind w:left="580" w:hangingChars="300" w:hanging="580"/>
      </w:pPr>
      <w:r>
        <w:rPr>
          <w:noProof/>
        </w:rPr>
        <mc:AlternateContent>
          <mc:Choice Requires="wps">
            <w:drawing>
              <wp:anchor distT="0" distB="0" distL="114300" distR="114300" simplePos="0" relativeHeight="251662336" behindDoc="0" locked="0" layoutInCell="1" allowOverlap="1">
                <wp:simplePos x="0" y="0"/>
                <wp:positionH relativeFrom="column">
                  <wp:posOffset>6214110</wp:posOffset>
                </wp:positionH>
                <wp:positionV relativeFrom="paragraph">
                  <wp:posOffset>104140</wp:posOffset>
                </wp:positionV>
                <wp:extent cx="2400300" cy="619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E14" w:rsidRDefault="00016248" w:rsidP="00016248">
                            <w:pPr>
                              <w:ind w:firstLineChars="400" w:firstLine="773"/>
                            </w:pPr>
                            <w:r>
                              <w:rPr>
                                <w:rFonts w:hint="eastAsia"/>
                              </w:rPr>
                              <w:t>職</w:t>
                            </w:r>
                            <w:r w:rsidR="009A4E14" w:rsidRPr="00A2338E">
                              <w:rPr>
                                <w:rFonts w:hint="eastAsia"/>
                              </w:rPr>
                              <w:t xml:space="preserve">　名　</w:t>
                            </w:r>
                          </w:p>
                          <w:p w:rsidR="009A4E14" w:rsidRDefault="00016248" w:rsidP="009A4E14">
                            <w:r>
                              <w:rPr>
                                <w:rFonts w:hint="eastAsia"/>
                              </w:rPr>
                              <w:t xml:space="preserve">使用者　</w:t>
                            </w:r>
                          </w:p>
                          <w:p w:rsidR="009A4E14" w:rsidRDefault="009A4E14" w:rsidP="00016248">
                            <w:pPr>
                              <w:ind w:firstLineChars="400" w:firstLine="773"/>
                            </w:pPr>
                            <w:r w:rsidRPr="00A2338E">
                              <w:rPr>
                                <w:rFonts w:hint="eastAsia"/>
                              </w:rPr>
                              <w:t xml:space="preserve">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89.3pt;margin-top:8.2pt;width:189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" stroked="f">
                <v:textbox inset="5.85pt,.7pt,5.85pt,.7pt">
                  <w:txbxContent>
                    <w:p w:rsidR="009A4E14" w:rsidRDefault="00016248" w:rsidP="00016248">
                      <w:pPr>
                        <w:ind w:firstLineChars="400" w:firstLine="773"/>
                      </w:pPr>
                      <w:r>
                        <w:rPr>
                          <w:rFonts w:hint="eastAsia"/>
                        </w:rPr>
                        <w:t>職</w:t>
                      </w:r>
                      <w:r w:rsidR="009A4E14" w:rsidRPr="00A2338E">
                        <w:rPr>
                          <w:rFonts w:hint="eastAsia"/>
                        </w:rPr>
                        <w:t xml:space="preserve">　名　</w:t>
                      </w:r>
                    </w:p>
                    <w:p w:rsidR="009A4E14" w:rsidRDefault="00016248" w:rsidP="009A4E14">
                      <w:r>
                        <w:rPr>
                          <w:rFonts w:hint="eastAsia"/>
                        </w:rPr>
                        <w:t xml:space="preserve">使用者　</w:t>
                      </w:r>
                    </w:p>
                    <w:p w:rsidR="009A4E14" w:rsidRDefault="009A4E14" w:rsidP="00016248">
                      <w:pPr>
                        <w:ind w:firstLineChars="400" w:firstLine="773"/>
                      </w:pPr>
                      <w:r w:rsidRPr="00A2338E">
                        <w:rPr>
                          <w:rFonts w:hint="eastAsia"/>
                        </w:rPr>
                        <w:t xml:space="preserve">氏　名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9131300</wp:posOffset>
                </wp:positionH>
                <wp:positionV relativeFrom="paragraph">
                  <wp:posOffset>6323965</wp:posOffset>
                </wp:positionV>
                <wp:extent cx="1327150" cy="847725"/>
                <wp:effectExtent l="190500" t="0" r="6350" b="9525"/>
                <wp:wrapNone/>
                <wp:docPr id="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847725"/>
                        </a:xfrm>
                        <a:prstGeom prst="wedgeRectCallout">
                          <a:avLst>
                            <a:gd name="adj1" fmla="val -64138"/>
                            <a:gd name="adj2" fmla="val 5572"/>
                          </a:avLst>
                        </a:prstGeom>
                        <a:solidFill>
                          <a:sysClr val="window" lastClr="FFFFFF"/>
                        </a:solidFill>
                        <a:ln w="25400" cap="flat" cmpd="sng" algn="ctr">
                          <a:solidFill>
                            <a:srgbClr val="F79646"/>
                          </a:solidFill>
                          <a:prstDash val="solid"/>
                        </a:ln>
                        <a:effectLst/>
                      </wps:spPr>
                      <wps:txbx>
                        <w:txbxContent>
                          <w:p w:rsidR="009A4E14" w:rsidRDefault="009A4E14" w:rsidP="009A4E14">
                            <w:pPr>
                              <w:spacing w:line="0" w:lineRule="atLeast"/>
                              <w:jc w:val="left"/>
                            </w:pPr>
                            <w:r>
                              <w:t>押印</w:t>
                            </w:r>
                            <w:r>
                              <w:rPr>
                                <w:rFonts w:hint="eastAsia"/>
                              </w:rPr>
                              <w:t>は</w:t>
                            </w:r>
                            <w:r>
                              <w:t>不要</w:t>
                            </w:r>
                            <w:r>
                              <w:rPr>
                                <w:rFonts w:hint="eastAsia"/>
                              </w:rPr>
                              <w:t>に</w:t>
                            </w:r>
                            <w:r>
                              <w:t>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8" type="#_x0000_t61" style="position:absolute;left:0;text-align:left;margin-left:719pt;margin-top:497.95pt;width:10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" adj="-3054,12004" fillcolor="window" strokecolor="#f79646" strokeweight="2pt">
                <v:path arrowok="t"/>
                <v:textbox>
                  <w:txbxContent>
                    <w:p w:rsidR="009A4E14" w:rsidRDefault="009A4E14" w:rsidP="009A4E14">
                      <w:pPr>
                        <w:spacing w:line="0" w:lineRule="atLeast"/>
                        <w:jc w:val="left"/>
                      </w:pPr>
                      <w:r>
                        <w:t>押印</w:t>
                      </w:r>
                      <w:r>
                        <w:rPr>
                          <w:rFonts w:hint="eastAsia"/>
                        </w:rPr>
                        <w:t>は</w:t>
                      </w:r>
                      <w:r>
                        <w:t>不要</w:t>
                      </w:r>
                      <w:r>
                        <w:rPr>
                          <w:rFonts w:hint="eastAsia"/>
                        </w:rPr>
                        <w:t>に</w:t>
                      </w:r>
                      <w:r>
                        <w:t>なりました</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9131300</wp:posOffset>
                </wp:positionH>
                <wp:positionV relativeFrom="paragraph">
                  <wp:posOffset>6323965</wp:posOffset>
                </wp:positionV>
                <wp:extent cx="1327150" cy="847725"/>
                <wp:effectExtent l="209550" t="0" r="6350" b="9525"/>
                <wp:wrapNone/>
                <wp:docPr id="2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847725"/>
                        </a:xfrm>
                        <a:prstGeom prst="wedgeRectCallout">
                          <a:avLst>
                            <a:gd name="adj1" fmla="val -64138"/>
                            <a:gd name="adj2" fmla="val 5572"/>
                          </a:avLst>
                        </a:prstGeom>
                        <a:solidFill>
                          <a:sysClr val="window" lastClr="FFFFFF"/>
                        </a:solidFill>
                        <a:ln w="12700" cap="flat" cmpd="sng" algn="ctr">
                          <a:solidFill>
                            <a:srgbClr val="70AD47"/>
                          </a:solidFill>
                          <a:prstDash val="solid"/>
                          <a:miter lim="800000"/>
                        </a:ln>
                        <a:effectLst/>
                      </wps:spPr>
                      <wps:txbx>
                        <w:txbxContent>
                          <w:p w:rsidR="009A4E14" w:rsidRDefault="009A4E14" w:rsidP="009A4E14">
                            <w:pPr>
                              <w:spacing w:line="0" w:lineRule="atLeast"/>
                              <w:jc w:val="left"/>
                            </w:pPr>
                            <w:r>
                              <w:t>押印</w:t>
                            </w:r>
                            <w:r>
                              <w:rPr>
                                <w:rFonts w:hint="eastAsia"/>
                              </w:rPr>
                              <w:t>は</w:t>
                            </w:r>
                            <w:r>
                              <w:t>不要</w:t>
                            </w:r>
                            <w:r>
                              <w:rPr>
                                <w:rFonts w:hint="eastAsia"/>
                              </w:rPr>
                              <w:t>に</w:t>
                            </w:r>
                            <w:r>
                              <w:t>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1" style="position:absolute;left:0;text-align:left;margin-left:719pt;margin-top:497.95pt;width:104.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" adj="-3054,12004" fillcolor="window" strokecolor="#70ad47" strokeweight="1pt">
                <v:path arrowok="t"/>
                <v:textbox>
                  <w:txbxContent>
                    <w:p w:rsidR="009A4E14" w:rsidRDefault="009A4E14" w:rsidP="009A4E14">
                      <w:pPr>
                        <w:spacing w:line="0" w:lineRule="atLeast"/>
                        <w:jc w:val="left"/>
                      </w:pPr>
                      <w:r>
                        <w:t>押印</w:t>
                      </w:r>
                      <w:r>
                        <w:rPr>
                          <w:rFonts w:hint="eastAsia"/>
                        </w:rPr>
                        <w:t>は</w:t>
                      </w:r>
                      <w:r>
                        <w:t>不要</w:t>
                      </w:r>
                      <w:r>
                        <w:rPr>
                          <w:rFonts w:hint="eastAsia"/>
                        </w:rPr>
                        <w:t>に</w:t>
                      </w:r>
                      <w:r>
                        <w:t>なりました</w:t>
                      </w:r>
                    </w:p>
                  </w:txbxContent>
                </v:textbox>
              </v:shape>
            </w:pict>
          </mc:Fallback>
        </mc:AlternateContent>
      </w:r>
    </w:p>
    <w:p w:rsidR="009A4E14" w:rsidRDefault="00AF16FA" w:rsidP="009A4E14">
      <w:pPr>
        <w:spacing w:line="300" w:lineRule="exact"/>
        <w:ind w:leftChars="300" w:left="580" w:firstLineChars="400" w:firstLine="773"/>
      </w:pPr>
      <w:r w:rsidRPr="00B6590E">
        <w:rPr>
          <w:rFonts w:hint="eastAsia"/>
        </w:rPr>
        <w:t xml:space="preserve">年　</w:t>
      </w:r>
      <w:r w:rsidR="00625CF3">
        <w:rPr>
          <w:rFonts w:hint="eastAsia"/>
        </w:rPr>
        <w:t xml:space="preserve">　</w:t>
      </w:r>
      <w:r w:rsidRPr="00B6590E">
        <w:rPr>
          <w:rFonts w:hint="eastAsia"/>
        </w:rPr>
        <w:t xml:space="preserve">　月　　</w:t>
      </w:r>
      <w:r w:rsidR="00625CF3">
        <w:rPr>
          <w:rFonts w:hint="eastAsia"/>
        </w:rPr>
        <w:t xml:space="preserve">　</w:t>
      </w:r>
      <w:r w:rsidRPr="00B6590E">
        <w:rPr>
          <w:rFonts w:hint="eastAsia"/>
        </w:rPr>
        <w:t xml:space="preserve">日　　　</w:t>
      </w:r>
      <w:r w:rsidR="00625CF3">
        <w:rPr>
          <w:rFonts w:hint="eastAsia"/>
        </w:rPr>
        <w:t xml:space="preserve"> </w:t>
      </w:r>
      <w:r w:rsidRPr="00B6590E">
        <w:rPr>
          <w:rFonts w:hint="eastAsia"/>
        </w:rPr>
        <w:t xml:space="preserve">　　　　　　　　　　　　　　　　　　　　　　　</w:t>
      </w:r>
      <w:r w:rsidR="00625CF3">
        <w:rPr>
          <w:rFonts w:hint="eastAsia"/>
        </w:rPr>
        <w:t xml:space="preserve">　　　　　</w:t>
      </w:r>
    </w:p>
    <w:p w:rsidR="009A4E14" w:rsidRDefault="009A4E14" w:rsidP="009A4E14">
      <w:pPr>
        <w:spacing w:line="300" w:lineRule="exact"/>
        <w:ind w:leftChars="300" w:left="580" w:firstLineChars="400" w:firstLine="773"/>
      </w:pPr>
    </w:p>
    <w:p w:rsidR="00AF16FA" w:rsidRDefault="00AF16FA" w:rsidP="006469D5">
      <w:pPr>
        <w:spacing w:line="300" w:lineRule="exact"/>
        <w:ind w:leftChars="300" w:left="580" w:firstLineChars="400" w:firstLine="773"/>
      </w:pPr>
      <w:r w:rsidRPr="00B6590E">
        <w:rPr>
          <w:rFonts w:hint="eastAsia"/>
        </w:rPr>
        <w:t>労働基準監督署長　殿</w:t>
      </w:r>
    </w:p>
    <w:p w:rsidR="004816E0" w:rsidRPr="00FE7165" w:rsidRDefault="004816E0" w:rsidP="004816E0">
      <w:pPr>
        <w:wordWrap w:val="0"/>
        <w:rPr>
          <w:rFonts w:hAnsi="ＭＳ 明朝"/>
          <w:sz w:val="18"/>
        </w:rPr>
      </w:pPr>
      <w:r w:rsidRPr="00FE7165">
        <w:rPr>
          <w:rFonts w:hAnsi="ＭＳ 明朝" w:hint="eastAsia"/>
          <w:sz w:val="18"/>
        </w:rPr>
        <w:lastRenderedPageBreak/>
        <w:t>様式第９号の４（第</w:t>
      </w:r>
      <w:r w:rsidRPr="00FE7165">
        <w:rPr>
          <w:rFonts w:hAnsi="ＭＳ 明朝" w:hint="eastAsia"/>
          <w:sz w:val="18"/>
        </w:rPr>
        <w:t>70</w:t>
      </w:r>
      <w:r>
        <w:rPr>
          <w:rFonts w:hAnsi="ＭＳ 明朝" w:hint="eastAsia"/>
          <w:sz w:val="18"/>
        </w:rPr>
        <w:t>条関係）</w:t>
      </w:r>
      <w:r w:rsidRPr="00FE7165">
        <w:rPr>
          <w:rFonts w:hAnsi="ＭＳ 明朝" w:hint="eastAsia"/>
          <w:sz w:val="18"/>
        </w:rPr>
        <w:t>（裏面）</w:t>
      </w:r>
    </w:p>
    <w:p w:rsidR="004816E0" w:rsidRPr="00D42178" w:rsidRDefault="004816E0" w:rsidP="004816E0">
      <w:pPr>
        <w:wordWrap w:val="0"/>
        <w:rPr>
          <w:rFonts w:hAnsi="ＭＳ 明朝"/>
          <w:sz w:val="18"/>
        </w:rPr>
      </w:pPr>
      <w:r w:rsidRPr="00D42178">
        <w:rPr>
          <w:rFonts w:hAnsi="ＭＳ 明朝" w:hint="eastAsia"/>
          <w:sz w:val="18"/>
        </w:rPr>
        <w:t>記載心得</w:t>
      </w:r>
    </w:p>
    <w:p w:rsidR="004816E0" w:rsidRDefault="004816E0" w:rsidP="004816E0">
      <w:pPr>
        <w:spacing w:line="230" w:lineRule="exact"/>
        <w:ind w:left="135"/>
        <w:rPr>
          <w:rFonts w:hAnsi="ＭＳ 明朝"/>
          <w:color w:val="000000"/>
          <w:sz w:val="18"/>
        </w:rPr>
      </w:pPr>
      <w:r>
        <w:rPr>
          <w:rFonts w:hAnsi="ＭＳ 明朝" w:hint="eastAsia"/>
          <w:color w:val="000000"/>
          <w:sz w:val="18"/>
        </w:rPr>
        <w:t xml:space="preserve">１　</w:t>
      </w:r>
      <w:r w:rsidRPr="00D42178">
        <w:rPr>
          <w:rFonts w:hAnsi="ＭＳ 明朝" w:hint="eastAsia"/>
          <w:color w:val="000000"/>
          <w:sz w:val="18"/>
        </w:rPr>
        <w:t>「業務の種類」の欄には、時間外労働又は休日労働をさせる必要のある業務を具体的に記入し、労働基準法第</w:t>
      </w:r>
      <w:r w:rsidRPr="00D42178">
        <w:rPr>
          <w:rFonts w:hAnsi="ＭＳ 明朝"/>
          <w:color w:val="000000"/>
          <w:sz w:val="18"/>
        </w:rPr>
        <w:t>36</w:t>
      </w:r>
      <w:r w:rsidRPr="00D42178">
        <w:rPr>
          <w:rFonts w:hAnsi="ＭＳ 明朝" w:hint="eastAsia"/>
          <w:color w:val="000000"/>
          <w:sz w:val="18"/>
        </w:rPr>
        <w:t>条第６項第１号の健康上特に有害な業務について協定をした場合には、当該業</w:t>
      </w:r>
    </w:p>
    <w:p w:rsidR="004816E0" w:rsidRPr="0002268F" w:rsidRDefault="004816E0" w:rsidP="004816E0">
      <w:pPr>
        <w:spacing w:line="230" w:lineRule="exact"/>
        <w:ind w:left="135" w:firstLineChars="100" w:firstLine="163"/>
        <w:rPr>
          <w:rFonts w:hAnsi="ＭＳ 明朝"/>
          <w:color w:val="000000"/>
          <w:sz w:val="18"/>
        </w:rPr>
      </w:pPr>
      <w:r w:rsidRPr="00D42178">
        <w:rPr>
          <w:rFonts w:hAnsi="ＭＳ 明朝" w:hint="eastAsia"/>
          <w:color w:val="000000"/>
          <w:sz w:val="18"/>
        </w:rPr>
        <w:t>務を他の業務と区別して記入すること。なお、業務の種類を記入</w:t>
      </w:r>
      <w:r w:rsidR="00CA1FC8">
        <w:rPr>
          <w:rFonts w:hAnsi="ＭＳ 明朝" w:hint="eastAsia"/>
          <w:color w:val="000000"/>
          <w:sz w:val="18"/>
        </w:rPr>
        <w:t>するに当たっ</w:t>
      </w:r>
      <w:r>
        <w:rPr>
          <w:rFonts w:hAnsi="ＭＳ 明朝" w:hint="eastAsia"/>
          <w:color w:val="000000"/>
          <w:sz w:val="18"/>
        </w:rPr>
        <w:t>ては、業務の区分を細分化することにより当該</w:t>
      </w:r>
      <w:r w:rsidRPr="00D42178">
        <w:rPr>
          <w:rFonts w:hAnsi="ＭＳ 明朝" w:hint="eastAsia"/>
          <w:color w:val="000000"/>
          <w:sz w:val="18"/>
        </w:rPr>
        <w:t>業務の範囲を明確にしなければならないことに留意すること。</w:t>
      </w:r>
      <w:r>
        <w:rPr>
          <w:rFonts w:hAnsi="ＭＳ 明朝"/>
          <w:color w:val="000000"/>
          <w:sz w:val="18"/>
        </w:rPr>
        <w:br/>
      </w:r>
      <w:r>
        <w:rPr>
          <w:rFonts w:hAnsi="ＭＳ 明朝" w:hint="eastAsia"/>
          <w:sz w:val="18"/>
        </w:rPr>
        <w:t>２</w:t>
      </w:r>
      <w:r w:rsidRPr="00D42178">
        <w:rPr>
          <w:rFonts w:hAnsi="ＭＳ 明朝" w:hint="eastAsia"/>
          <w:sz w:val="18"/>
        </w:rPr>
        <w:t xml:space="preserve">　「労働者数（満</w:t>
      </w:r>
      <w:r w:rsidRPr="00D42178">
        <w:rPr>
          <w:rFonts w:hAnsi="ＭＳ 明朝" w:hint="eastAsia"/>
          <w:sz w:val="18"/>
        </w:rPr>
        <w:t>18</w:t>
      </w:r>
      <w:r w:rsidRPr="00D42178">
        <w:rPr>
          <w:rFonts w:hAnsi="ＭＳ 明朝" w:hint="eastAsia"/>
          <w:sz w:val="18"/>
        </w:rPr>
        <w:t>歳以上の者）」の欄には、時間外労働又は休日労働をさせることができる労働者の数について記入すること。</w:t>
      </w:r>
    </w:p>
    <w:p w:rsidR="004816E0" w:rsidRPr="00A81996" w:rsidRDefault="004816E0" w:rsidP="004816E0">
      <w:pPr>
        <w:spacing w:line="230" w:lineRule="exact"/>
        <w:ind w:left="135"/>
        <w:rPr>
          <w:rFonts w:hAnsi="ＭＳ 明朝"/>
          <w:color w:val="000000"/>
          <w:sz w:val="18"/>
        </w:rPr>
      </w:pPr>
      <w:r>
        <w:rPr>
          <w:rFonts w:hAnsi="ＭＳ 明朝" w:hint="eastAsia"/>
          <w:sz w:val="18"/>
        </w:rPr>
        <w:t>３</w:t>
      </w:r>
      <w:r w:rsidRPr="00D42178">
        <w:rPr>
          <w:rFonts w:hAnsi="ＭＳ 明朝" w:hint="eastAsia"/>
          <w:sz w:val="18"/>
        </w:rPr>
        <w:t xml:space="preserve">　「延長することができる時間</w:t>
      </w:r>
      <w:r>
        <w:rPr>
          <w:rFonts w:hAnsi="ＭＳ 明朝" w:hint="eastAsia"/>
          <w:sz w:val="18"/>
        </w:rPr>
        <w:t>数</w:t>
      </w:r>
      <w:r w:rsidR="00CA1FC8">
        <w:rPr>
          <w:rFonts w:hAnsi="ＭＳ 明朝" w:hint="eastAsia"/>
          <w:sz w:val="18"/>
        </w:rPr>
        <w:t>」の欄の記入に当たっ</w:t>
      </w:r>
      <w:r w:rsidRPr="00D42178">
        <w:rPr>
          <w:rFonts w:hAnsi="ＭＳ 明朝" w:hint="eastAsia"/>
          <w:sz w:val="18"/>
        </w:rPr>
        <w:t>ては、次のとおりとすること。</w:t>
      </w:r>
    </w:p>
    <w:p w:rsidR="004816E0" w:rsidRPr="00D42178" w:rsidRDefault="004816E0" w:rsidP="004816E0">
      <w:pPr>
        <w:tabs>
          <w:tab w:val="left" w:pos="0"/>
          <w:tab w:val="left" w:pos="0"/>
        </w:tabs>
        <w:spacing w:line="230" w:lineRule="exact"/>
        <w:ind w:left="571" w:hangingChars="350" w:hanging="571"/>
        <w:rPr>
          <w:rFonts w:hAnsi="ＭＳ 明朝"/>
          <w:sz w:val="18"/>
        </w:rPr>
      </w:pPr>
      <w:r w:rsidRPr="00D42178">
        <w:rPr>
          <w:rFonts w:hAnsi="ＭＳ 明朝" w:hint="eastAsia"/>
          <w:sz w:val="18"/>
        </w:rPr>
        <w:t xml:space="preserve">　</w:t>
      </w:r>
      <w:r>
        <w:rPr>
          <w:rFonts w:hAnsi="ＭＳ 明朝" w:hint="eastAsia"/>
          <w:sz w:val="18"/>
        </w:rPr>
        <w:t>（１）</w:t>
      </w:r>
      <w:r>
        <w:rPr>
          <w:rFonts w:hAnsi="ＭＳ 明朝" w:hint="eastAsia"/>
          <w:sz w:val="18"/>
        </w:rPr>
        <w:t xml:space="preserve"> </w:t>
      </w:r>
      <w:r w:rsidRPr="00D42178">
        <w:rPr>
          <w:rFonts w:hAnsi="ＭＳ 明朝" w:hint="eastAsia"/>
          <w:sz w:val="18"/>
        </w:rPr>
        <w:t>「１日」の欄には、労働基準法第</w:t>
      </w:r>
      <w:r w:rsidRPr="00D42178">
        <w:rPr>
          <w:rFonts w:hAnsi="ＭＳ 明朝" w:hint="eastAsia"/>
          <w:sz w:val="18"/>
        </w:rPr>
        <w:t>32</w:t>
      </w:r>
      <w:r w:rsidRPr="00D42178">
        <w:rPr>
          <w:rFonts w:hAnsi="ＭＳ 明朝" w:hint="eastAsia"/>
          <w:sz w:val="18"/>
        </w:rPr>
        <w:t>条から第</w:t>
      </w:r>
      <w:r w:rsidRPr="00D42178">
        <w:rPr>
          <w:rFonts w:hAnsi="ＭＳ 明朝" w:hint="eastAsia"/>
          <w:sz w:val="18"/>
        </w:rPr>
        <w:t>32</w:t>
      </w:r>
      <w:r w:rsidRPr="00D42178">
        <w:rPr>
          <w:rFonts w:hAnsi="ＭＳ 明朝" w:hint="eastAsia"/>
          <w:sz w:val="18"/>
        </w:rPr>
        <w:t>条の５まで又は第</w:t>
      </w:r>
      <w:r w:rsidRPr="00D42178">
        <w:rPr>
          <w:rFonts w:hAnsi="ＭＳ 明朝" w:hint="eastAsia"/>
          <w:sz w:val="18"/>
        </w:rPr>
        <w:t>40</w:t>
      </w:r>
      <w:r w:rsidRPr="00D42178">
        <w:rPr>
          <w:rFonts w:hAnsi="ＭＳ 明朝" w:hint="eastAsia"/>
          <w:sz w:val="18"/>
        </w:rPr>
        <w:t>条の規定により労働させることができる最長の労働時間（以下「法定労働時間」という。）を超えて延長することができる時間</w:t>
      </w:r>
      <w:r>
        <w:rPr>
          <w:rFonts w:hAnsi="ＭＳ 明朝" w:hint="eastAsia"/>
          <w:sz w:val="18"/>
        </w:rPr>
        <w:t>数</w:t>
      </w:r>
      <w:r w:rsidRPr="00D42178">
        <w:rPr>
          <w:rFonts w:hAnsi="ＭＳ 明朝" w:hint="eastAsia"/>
          <w:sz w:val="18"/>
        </w:rPr>
        <w:t>であ</w:t>
      </w:r>
      <w:r w:rsidR="00CA1FC8">
        <w:rPr>
          <w:rFonts w:hAnsi="ＭＳ 明朝" w:hint="eastAsia"/>
          <w:sz w:val="18"/>
        </w:rPr>
        <w:t>っ</w:t>
      </w:r>
      <w:r w:rsidRPr="00D42178">
        <w:rPr>
          <w:rFonts w:hAnsi="ＭＳ 明朝" w:hint="eastAsia"/>
          <w:sz w:val="18"/>
        </w:rPr>
        <w:t>て、１日についての</w:t>
      </w:r>
      <w:r>
        <w:rPr>
          <w:rFonts w:hAnsi="ＭＳ 明朝" w:hint="eastAsia"/>
          <w:sz w:val="18"/>
        </w:rPr>
        <w:t>延長することができる</w:t>
      </w:r>
      <w:r w:rsidRPr="00D42178">
        <w:rPr>
          <w:rFonts w:hAnsi="ＭＳ 明朝" w:hint="eastAsia"/>
          <w:sz w:val="18"/>
        </w:rPr>
        <w:t>限度となる時間</w:t>
      </w:r>
      <w:r>
        <w:rPr>
          <w:rFonts w:hAnsi="ＭＳ 明朝" w:hint="eastAsia"/>
          <w:sz w:val="18"/>
        </w:rPr>
        <w:t>数</w:t>
      </w:r>
      <w:r w:rsidRPr="00D42178">
        <w:rPr>
          <w:rFonts w:hAnsi="ＭＳ 明朝" w:hint="eastAsia"/>
          <w:sz w:val="18"/>
        </w:rPr>
        <w:t>を記入すること。</w:t>
      </w:r>
    </w:p>
    <w:p w:rsidR="004816E0" w:rsidRDefault="004816E0" w:rsidP="004816E0">
      <w:pPr>
        <w:spacing w:line="230" w:lineRule="exact"/>
        <w:ind w:left="82" w:hangingChars="50" w:hanging="82"/>
        <w:rPr>
          <w:rFonts w:hAnsi="ＭＳ 明朝"/>
          <w:sz w:val="18"/>
        </w:rPr>
      </w:pPr>
      <w:r w:rsidRPr="00D42178">
        <w:rPr>
          <w:rFonts w:hAnsi="ＭＳ 明朝" w:hint="eastAsia"/>
          <w:sz w:val="18"/>
        </w:rPr>
        <w:t xml:space="preserve">　</w:t>
      </w:r>
      <w:r>
        <w:rPr>
          <w:rFonts w:hAnsi="ＭＳ 明朝" w:hint="eastAsia"/>
          <w:sz w:val="18"/>
        </w:rPr>
        <w:t>（２）</w:t>
      </w:r>
      <w:r>
        <w:rPr>
          <w:rFonts w:hAnsi="ＭＳ 明朝" w:hint="eastAsia"/>
          <w:sz w:val="18"/>
        </w:rPr>
        <w:t xml:space="preserve"> </w:t>
      </w:r>
      <w:r w:rsidRPr="00D42178">
        <w:rPr>
          <w:rFonts w:hAnsi="ＭＳ 明朝" w:hint="eastAsia"/>
          <w:sz w:val="18"/>
        </w:rPr>
        <w:t>「１日を超える一定の期間（起算日）」の欄には、法定労働時間を超えて延長することができる時間</w:t>
      </w:r>
      <w:r>
        <w:rPr>
          <w:rFonts w:hAnsi="ＭＳ 明朝" w:hint="eastAsia"/>
          <w:sz w:val="18"/>
        </w:rPr>
        <w:t>数</w:t>
      </w:r>
      <w:r w:rsidRPr="00D42178">
        <w:rPr>
          <w:rFonts w:hAnsi="ＭＳ 明朝" w:hint="eastAsia"/>
          <w:sz w:val="18"/>
        </w:rPr>
        <w:t>であ</w:t>
      </w:r>
      <w:r w:rsidR="00CA1FC8">
        <w:rPr>
          <w:rFonts w:hAnsi="ＭＳ 明朝" w:hint="eastAsia"/>
          <w:sz w:val="18"/>
        </w:rPr>
        <w:t>っ</w:t>
      </w:r>
      <w:r w:rsidRPr="00D42178">
        <w:rPr>
          <w:rFonts w:hAnsi="ＭＳ 明朝" w:hint="eastAsia"/>
          <w:sz w:val="18"/>
        </w:rPr>
        <w:t>て</w:t>
      </w:r>
      <w:r>
        <w:rPr>
          <w:rFonts w:hAnsi="ＭＳ 明朝" w:hint="eastAsia"/>
          <w:sz w:val="18"/>
        </w:rPr>
        <w:t>、労働基準</w:t>
      </w:r>
      <w:r w:rsidRPr="00D42178">
        <w:rPr>
          <w:rFonts w:hAnsi="ＭＳ 明朝" w:hint="eastAsia"/>
          <w:sz w:val="18"/>
        </w:rPr>
        <w:t>法第</w:t>
      </w:r>
      <w:r w:rsidRPr="00D42178">
        <w:rPr>
          <w:rFonts w:hAnsi="ＭＳ 明朝" w:hint="eastAsia"/>
          <w:sz w:val="18"/>
        </w:rPr>
        <w:t>36</w:t>
      </w:r>
      <w:r w:rsidRPr="00D42178">
        <w:rPr>
          <w:rFonts w:hAnsi="ＭＳ 明朝" w:hint="eastAsia"/>
          <w:sz w:val="18"/>
        </w:rPr>
        <w:t>条第１項の協定で定められた１日を超え３箇月以内の期間</w:t>
      </w:r>
    </w:p>
    <w:p w:rsidR="004816E0" w:rsidRPr="0002268F" w:rsidRDefault="004816E0" w:rsidP="004816E0">
      <w:pPr>
        <w:spacing w:line="230" w:lineRule="exact"/>
        <w:ind w:leftChars="300" w:left="58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Pr>
          <w:rFonts w:hAnsi="ＭＳ 明朝" w:hint="eastAsia"/>
          <w:sz w:val="18"/>
        </w:rPr>
        <w:t>延長することができる</w:t>
      </w:r>
      <w:r w:rsidRPr="00D42178">
        <w:rPr>
          <w:rFonts w:hAnsi="ＭＳ 明朝" w:hint="eastAsia"/>
          <w:sz w:val="18"/>
        </w:rPr>
        <w:t>限度となる時間</w:t>
      </w:r>
      <w:r>
        <w:rPr>
          <w:rFonts w:hAnsi="ＭＳ 明朝" w:hint="eastAsia"/>
          <w:sz w:val="18"/>
        </w:rPr>
        <w:t>数</w:t>
      </w:r>
      <w:r w:rsidRPr="00D42178">
        <w:rPr>
          <w:rFonts w:hAnsi="ＭＳ 明朝" w:hint="eastAsia"/>
          <w:sz w:val="18"/>
        </w:rPr>
        <w:t>を記入すること。</w:t>
      </w:r>
    </w:p>
    <w:p w:rsidR="004816E0" w:rsidRDefault="004816E0" w:rsidP="004816E0">
      <w:pPr>
        <w:spacing w:line="230" w:lineRule="exact"/>
        <w:ind w:leftChars="50" w:left="260" w:hangingChars="100" w:hanging="163"/>
        <w:rPr>
          <w:rFonts w:hAnsi="ＭＳ 明朝"/>
          <w:sz w:val="18"/>
        </w:rPr>
      </w:pPr>
      <w:r>
        <w:rPr>
          <w:rFonts w:hAnsi="ＭＳ 明朝" w:hint="eastAsia"/>
          <w:sz w:val="18"/>
        </w:rPr>
        <w:t>４</w:t>
      </w:r>
      <w:r w:rsidRPr="00D42178">
        <w:rPr>
          <w:rFonts w:hAnsi="ＭＳ 明朝" w:hint="eastAsia"/>
          <w:sz w:val="18"/>
        </w:rPr>
        <w:t xml:space="preserve">　②の欄は、労働基準法第</w:t>
      </w:r>
      <w:r w:rsidRPr="00D42178">
        <w:rPr>
          <w:rFonts w:hAnsi="ＭＳ 明朝" w:hint="eastAsia"/>
          <w:sz w:val="18"/>
        </w:rPr>
        <w:t>32</w:t>
      </w:r>
      <w:r w:rsidRPr="00D42178">
        <w:rPr>
          <w:rFonts w:hAnsi="ＭＳ 明朝" w:hint="eastAsia"/>
          <w:sz w:val="18"/>
        </w:rPr>
        <w:t>条の４の規定による労働時間により労働する労働者（対象期間が３箇月を超える</w:t>
      </w:r>
      <w:r>
        <w:rPr>
          <w:rFonts w:hAnsi="ＭＳ 明朝" w:hint="eastAsia"/>
          <w:sz w:val="18"/>
        </w:rPr>
        <w:t>１年単位の</w:t>
      </w:r>
      <w:r w:rsidRPr="00D42178">
        <w:rPr>
          <w:rFonts w:hAnsi="ＭＳ 明朝" w:hint="eastAsia"/>
          <w:sz w:val="18"/>
        </w:rPr>
        <w:t>変形労働時間制により労働する者に限る。）について記入すること。なお、延長することができる時間の上限は①の欄の労働者よりも短い</w:t>
      </w:r>
      <w:r>
        <w:rPr>
          <w:rFonts w:hAnsi="ＭＳ 明朝" w:hint="eastAsia"/>
          <w:sz w:val="18"/>
        </w:rPr>
        <w:t>（１箇月</w:t>
      </w:r>
      <w:r>
        <w:rPr>
          <w:rFonts w:hAnsi="ＭＳ 明朝" w:hint="eastAsia"/>
          <w:sz w:val="18"/>
        </w:rPr>
        <w:t>42</w:t>
      </w:r>
      <w:r>
        <w:rPr>
          <w:rFonts w:hAnsi="ＭＳ 明朝" w:hint="eastAsia"/>
          <w:sz w:val="18"/>
        </w:rPr>
        <w:t>時間、１年</w:t>
      </w:r>
      <w:r>
        <w:rPr>
          <w:rFonts w:hAnsi="ＭＳ 明朝" w:hint="eastAsia"/>
          <w:sz w:val="18"/>
        </w:rPr>
        <w:t>320</w:t>
      </w:r>
      <w:r w:rsidRPr="00D42178">
        <w:rPr>
          <w:rFonts w:hAnsi="ＭＳ 明朝" w:hint="eastAsia"/>
          <w:sz w:val="18"/>
        </w:rPr>
        <w:t>時間）ことに留意すること。</w:t>
      </w:r>
    </w:p>
    <w:p w:rsidR="004816E0" w:rsidRDefault="004816E0" w:rsidP="004816E0">
      <w:pPr>
        <w:spacing w:line="230" w:lineRule="exact"/>
        <w:ind w:leftChars="50" w:left="260" w:hangingChars="100" w:hanging="163"/>
        <w:rPr>
          <w:rFonts w:hAnsi="ＭＳ 明朝"/>
          <w:sz w:val="18"/>
        </w:rPr>
      </w:pPr>
      <w:r>
        <w:rPr>
          <w:rFonts w:hAnsi="ＭＳ 明朝" w:hint="eastAsia"/>
          <w:sz w:val="18"/>
        </w:rPr>
        <w:t>５</w:t>
      </w:r>
      <w:r w:rsidRPr="00D42178">
        <w:rPr>
          <w:rFonts w:hAnsi="ＭＳ 明朝" w:hint="eastAsia"/>
          <w:sz w:val="18"/>
        </w:rPr>
        <w:t xml:space="preserve">　「労働させることができる休日並びに始業及び終業の時刻」の欄には、労働基準法第</w:t>
      </w:r>
      <w:r w:rsidRPr="00D42178">
        <w:rPr>
          <w:rFonts w:hAnsi="ＭＳ 明朝" w:hint="eastAsia"/>
          <w:sz w:val="18"/>
        </w:rPr>
        <w:t>35</w:t>
      </w:r>
      <w:r w:rsidRPr="00D42178">
        <w:rPr>
          <w:rFonts w:hAnsi="ＭＳ 明朝" w:hint="eastAsia"/>
          <w:sz w:val="18"/>
        </w:rPr>
        <w:t>条の規定による休日</w:t>
      </w:r>
      <w:r>
        <w:rPr>
          <w:rFonts w:hAnsi="ＭＳ 明朝" w:hint="eastAsia"/>
          <w:sz w:val="18"/>
        </w:rPr>
        <w:t>（</w:t>
      </w:r>
      <w:r w:rsidRPr="00D42178">
        <w:rPr>
          <w:rFonts w:hAnsi="ＭＳ 明朝" w:hint="eastAsia"/>
          <w:sz w:val="18"/>
        </w:rPr>
        <w:t>１週１休又は４週４休であることに留意</w:t>
      </w:r>
      <w:r>
        <w:rPr>
          <w:rFonts w:hAnsi="ＭＳ 明朝" w:hint="eastAsia"/>
          <w:sz w:val="18"/>
        </w:rPr>
        <w:t>すること。</w:t>
      </w:r>
      <w:r w:rsidR="003C444B">
        <w:rPr>
          <w:rFonts w:hAnsi="ＭＳ 明朝" w:hint="eastAsia"/>
          <w:sz w:val="18"/>
        </w:rPr>
        <w:t>）であっ</w:t>
      </w:r>
      <w:r w:rsidRPr="00D42178">
        <w:rPr>
          <w:rFonts w:hAnsi="ＭＳ 明朝" w:hint="eastAsia"/>
          <w:sz w:val="18"/>
        </w:rPr>
        <w:t>て労働させることができる日並びに当該休日の労働の始業及び終業の時刻を記入すること。</w:t>
      </w:r>
    </w:p>
    <w:p w:rsidR="004816E0" w:rsidRDefault="004816E0" w:rsidP="004816E0">
      <w:pPr>
        <w:spacing w:line="230" w:lineRule="exact"/>
        <w:ind w:leftChars="10" w:left="19" w:firstLineChars="50" w:firstLine="82"/>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rsidR="004816E0" w:rsidRDefault="004816E0" w:rsidP="004816E0">
      <w:pPr>
        <w:spacing w:line="230" w:lineRule="exact"/>
        <w:ind w:leftChars="50" w:left="179" w:hangingChars="50" w:hanging="82"/>
        <w:rPr>
          <w:rFonts w:hAnsi="ＭＳ 明朝"/>
          <w:sz w:val="18"/>
        </w:rPr>
      </w:pPr>
      <w:r w:rsidRPr="00D42178">
        <w:rPr>
          <w:rFonts w:hAnsi="ＭＳ 明朝" w:hint="eastAsia"/>
          <w:sz w:val="18"/>
        </w:rPr>
        <w:t xml:space="preserve">７　</w:t>
      </w:r>
      <w:r>
        <w:rPr>
          <w:rFonts w:hAnsi="ＭＳ 明朝" w:hint="eastAsia"/>
          <w:sz w:val="18"/>
        </w:rPr>
        <w:t>協定に</w:t>
      </w:r>
      <w:r w:rsidRPr="00D42178">
        <w:rPr>
          <w:rFonts w:hAnsi="ＭＳ 明朝" w:hint="eastAsia"/>
          <w:sz w:val="18"/>
        </w:rPr>
        <w:t>ついて</w:t>
      </w:r>
      <w:r>
        <w:rPr>
          <w:rFonts w:hAnsi="ＭＳ 明朝" w:hint="eastAsia"/>
          <w:sz w:val="18"/>
        </w:rPr>
        <w:t>は</w:t>
      </w:r>
      <w:r w:rsidRPr="00D42178">
        <w:rPr>
          <w:rFonts w:hAnsi="ＭＳ 明朝" w:hint="eastAsia"/>
          <w:sz w:val="18"/>
        </w:rPr>
        <w:t>、労働者の過半数で組織する労働組合</w:t>
      </w:r>
      <w:r>
        <w:rPr>
          <w:rFonts w:hAnsi="ＭＳ 明朝" w:hint="eastAsia"/>
          <w:sz w:val="18"/>
        </w:rPr>
        <w:t>がある場合はその労働組合と、労働者の過半数で組織する労働組合がな</w:t>
      </w:r>
      <w:r w:rsidRPr="00D42178">
        <w:rPr>
          <w:rFonts w:hAnsi="ＭＳ 明朝" w:hint="eastAsia"/>
          <w:sz w:val="18"/>
        </w:rPr>
        <w:t>い場合は労働者の過半数を代表する者と協定すること。なお、労</w:t>
      </w:r>
      <w:r>
        <w:rPr>
          <w:rFonts w:hAnsi="ＭＳ 明朝" w:hint="eastAsia"/>
          <w:sz w:val="18"/>
        </w:rPr>
        <w:t xml:space="preserve">　</w:t>
      </w:r>
    </w:p>
    <w:p w:rsidR="004816E0" w:rsidRPr="004816E0" w:rsidRDefault="004816E0" w:rsidP="004816E0">
      <w:pPr>
        <w:spacing w:line="230" w:lineRule="exact"/>
        <w:ind w:leftChars="150" w:left="290"/>
        <w:rPr>
          <w:rFonts w:hAnsi="ＭＳ 明朝"/>
          <w:color w:val="000000"/>
          <w:sz w:val="18"/>
          <w:szCs w:val="18"/>
        </w:rPr>
      </w:pPr>
      <w:r w:rsidRPr="00D42178">
        <w:rPr>
          <w:rFonts w:hAnsi="ＭＳ 明朝" w:hint="eastAsia"/>
          <w:sz w:val="18"/>
        </w:rPr>
        <w:t>働者の過半数を代表する者は、労働基準法施行規則第６条の２</w:t>
      </w:r>
      <w:r>
        <w:rPr>
          <w:rFonts w:hAnsi="ＭＳ 明朝" w:hint="eastAsia"/>
          <w:sz w:val="18"/>
        </w:rPr>
        <w:t>第１項</w:t>
      </w:r>
      <w:r w:rsidRPr="00D42178">
        <w:rPr>
          <w:rFonts w:hAnsi="ＭＳ 明朝" w:hint="eastAsia"/>
          <w:sz w:val="18"/>
        </w:rPr>
        <w:t>の規定により、労働基準法第</w:t>
      </w:r>
      <w:r w:rsidRPr="00D42178">
        <w:rPr>
          <w:rFonts w:hAnsi="ＭＳ 明朝" w:hint="eastAsia"/>
          <w:sz w:val="18"/>
        </w:rPr>
        <w:t>41</w:t>
      </w:r>
      <w:r w:rsidRPr="00D42178">
        <w:rPr>
          <w:rFonts w:hAnsi="ＭＳ 明朝" w:hint="eastAsia"/>
          <w:sz w:val="18"/>
        </w:rPr>
        <w:t>条第２号に規定する監督又は管理の地位にある者でなく、かつ</w:t>
      </w:r>
      <w:r>
        <w:rPr>
          <w:rFonts w:hAnsi="ＭＳ 明朝" w:hint="eastAsia"/>
          <w:sz w:val="18"/>
        </w:rPr>
        <w:t>、同</w:t>
      </w:r>
      <w:r w:rsidRPr="00D42178">
        <w:rPr>
          <w:rFonts w:hAnsi="ＭＳ 明朝" w:hint="eastAsia"/>
          <w:sz w:val="18"/>
        </w:rPr>
        <w:t>法に規定する協定等をする者を選出することを明らかにして実施される投票、挙手等の方法による手続により選出された者であ</w:t>
      </w:r>
      <w:r w:rsidR="00CA1FC8">
        <w:rPr>
          <w:rFonts w:hAnsi="ＭＳ 明朝" w:hint="eastAsia"/>
          <w:sz w:val="18"/>
        </w:rPr>
        <w:t>っ</w:t>
      </w:r>
      <w:r w:rsidRPr="00D42178">
        <w:rPr>
          <w:rFonts w:hAnsi="ＭＳ 明朝" w:hint="eastAsia"/>
          <w:sz w:val="18"/>
        </w:rPr>
        <w:t>て、使用者の意向に基づき選出されたものでないこと。これらの要件を満たさない場合には、有効な協定とはならないことに留意すること。</w:t>
      </w:r>
      <w:r w:rsidRPr="004816E0">
        <w:rPr>
          <w:rFonts w:hAnsi="ＭＳ 明朝" w:hint="eastAsia"/>
          <w:color w:val="000000"/>
          <w:sz w:val="18"/>
          <w:szCs w:val="18"/>
        </w:rPr>
        <w:t>また、これらの要件を満たしていても、当該要件に係るチェックボックスにチェックがない場合には、届出の形式上の要件に適合していないことに留意すること。</w:t>
      </w:r>
    </w:p>
    <w:p w:rsidR="004816E0" w:rsidRPr="000E2170" w:rsidRDefault="004816E0" w:rsidP="004816E0">
      <w:pPr>
        <w:spacing w:line="230" w:lineRule="exact"/>
        <w:ind w:leftChars="50" w:left="97"/>
        <w:rPr>
          <w:rFonts w:hAnsi="ＭＳ 明朝"/>
          <w:sz w:val="18"/>
          <w:szCs w:val="18"/>
        </w:rPr>
      </w:pPr>
      <w:r w:rsidRPr="004816E0">
        <w:rPr>
          <w:rFonts w:hAnsi="ＭＳ 明朝" w:hint="eastAsia"/>
          <w:color w:val="000000"/>
          <w:sz w:val="18"/>
          <w:szCs w:val="18"/>
        </w:rPr>
        <w:t>８　本様式をもつて協定とする場合においても、協定の当事者</w:t>
      </w:r>
      <w:r w:rsidRPr="00AA7331">
        <w:rPr>
          <w:rFonts w:hAnsi="ＭＳ 明朝" w:hint="eastAsia"/>
          <w:sz w:val="18"/>
          <w:szCs w:val="18"/>
        </w:rPr>
        <w:t>た</w:t>
      </w:r>
      <w:r w:rsidRPr="004816E0">
        <w:rPr>
          <w:rFonts w:hAnsi="ＭＳ 明朝" w:hint="eastAsia"/>
          <w:color w:val="000000"/>
          <w:sz w:val="18"/>
          <w:szCs w:val="18"/>
        </w:rPr>
        <w:t>る労使双方の</w:t>
      </w:r>
      <w:r w:rsidRPr="00AA7331">
        <w:rPr>
          <w:rFonts w:hAnsi="ＭＳ 明朝" w:hint="eastAsia"/>
          <w:sz w:val="18"/>
          <w:szCs w:val="18"/>
        </w:rPr>
        <w:t>合意があることが、協定</w:t>
      </w:r>
      <w:r w:rsidRPr="00AA7331">
        <w:rPr>
          <w:rFonts w:hAnsi="ＭＳ 明朝"/>
          <w:sz w:val="18"/>
          <w:szCs w:val="18"/>
        </w:rPr>
        <w:t>上</w:t>
      </w:r>
      <w:r>
        <w:rPr>
          <w:rFonts w:hAnsi="ＭＳ 明朝" w:hint="eastAsia"/>
          <w:sz w:val="18"/>
          <w:szCs w:val="18"/>
        </w:rPr>
        <w:t>明らかとなるような方法により</w:t>
      </w:r>
      <w:r w:rsidRPr="00AA7331">
        <w:rPr>
          <w:rFonts w:hAnsi="ＭＳ 明朝" w:hint="eastAsia"/>
          <w:sz w:val="18"/>
          <w:szCs w:val="18"/>
        </w:rPr>
        <w:t>締結するよう留意すること。</w:t>
      </w:r>
    </w:p>
    <w:p w:rsidR="004816E0" w:rsidRPr="004816E0" w:rsidRDefault="004816E0" w:rsidP="006469D5">
      <w:pPr>
        <w:spacing w:line="300" w:lineRule="exact"/>
        <w:ind w:leftChars="300" w:left="580" w:firstLineChars="400" w:firstLine="773"/>
      </w:pPr>
    </w:p>
    <w:sectPr w:rsidR="004816E0" w:rsidRPr="004816E0" w:rsidSect="002E23E3">
      <w:pgSz w:w="16838" w:h="11906" w:orient="landscape" w:code="9"/>
      <w:pgMar w:top="709" w:right="1134" w:bottom="142" w:left="1134"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93" w:rsidRDefault="00990B93" w:rsidP="009F4D47">
      <w:r>
        <w:separator/>
      </w:r>
    </w:p>
  </w:endnote>
  <w:endnote w:type="continuationSeparator" w:id="0">
    <w:p w:rsidR="00990B93" w:rsidRDefault="00990B93" w:rsidP="009F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93" w:rsidRDefault="00990B93" w:rsidP="009F4D47">
      <w:r>
        <w:separator/>
      </w:r>
    </w:p>
  </w:footnote>
  <w:footnote w:type="continuationSeparator" w:id="0">
    <w:p w:rsidR="00990B93" w:rsidRDefault="00990B93" w:rsidP="009F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2E"/>
    <w:rsid w:val="00004567"/>
    <w:rsid w:val="00016248"/>
    <w:rsid w:val="00031C8A"/>
    <w:rsid w:val="00043019"/>
    <w:rsid w:val="00043762"/>
    <w:rsid w:val="00054ACC"/>
    <w:rsid w:val="00060811"/>
    <w:rsid w:val="000D0A96"/>
    <w:rsid w:val="000E306B"/>
    <w:rsid w:val="00107A9F"/>
    <w:rsid w:val="00126303"/>
    <w:rsid w:val="0016035A"/>
    <w:rsid w:val="001F1448"/>
    <w:rsid w:val="0020588A"/>
    <w:rsid w:val="00227096"/>
    <w:rsid w:val="002441BA"/>
    <w:rsid w:val="00257676"/>
    <w:rsid w:val="002825FB"/>
    <w:rsid w:val="002B3DEC"/>
    <w:rsid w:val="002C2E5B"/>
    <w:rsid w:val="002E23E3"/>
    <w:rsid w:val="00333D95"/>
    <w:rsid w:val="003B59D4"/>
    <w:rsid w:val="003C234B"/>
    <w:rsid w:val="003C444B"/>
    <w:rsid w:val="003F2E95"/>
    <w:rsid w:val="00402FF7"/>
    <w:rsid w:val="0043747A"/>
    <w:rsid w:val="00443D35"/>
    <w:rsid w:val="00467C74"/>
    <w:rsid w:val="00475439"/>
    <w:rsid w:val="0047557D"/>
    <w:rsid w:val="004816E0"/>
    <w:rsid w:val="004841FA"/>
    <w:rsid w:val="004A66D3"/>
    <w:rsid w:val="004D3A5C"/>
    <w:rsid w:val="004E01FB"/>
    <w:rsid w:val="004E2A11"/>
    <w:rsid w:val="005554DC"/>
    <w:rsid w:val="00563382"/>
    <w:rsid w:val="00596E97"/>
    <w:rsid w:val="005A1F7C"/>
    <w:rsid w:val="005B6E9D"/>
    <w:rsid w:val="005C614E"/>
    <w:rsid w:val="00625CF3"/>
    <w:rsid w:val="00633966"/>
    <w:rsid w:val="00640734"/>
    <w:rsid w:val="00643FD2"/>
    <w:rsid w:val="006469D5"/>
    <w:rsid w:val="00653219"/>
    <w:rsid w:val="00665499"/>
    <w:rsid w:val="0069279F"/>
    <w:rsid w:val="00692B76"/>
    <w:rsid w:val="006A3004"/>
    <w:rsid w:val="006B02DD"/>
    <w:rsid w:val="006C7BC5"/>
    <w:rsid w:val="006D1A00"/>
    <w:rsid w:val="006E4344"/>
    <w:rsid w:val="00703319"/>
    <w:rsid w:val="00736806"/>
    <w:rsid w:val="00743DB6"/>
    <w:rsid w:val="00766B45"/>
    <w:rsid w:val="007712B9"/>
    <w:rsid w:val="007A359E"/>
    <w:rsid w:val="007B632E"/>
    <w:rsid w:val="007C1704"/>
    <w:rsid w:val="008572A8"/>
    <w:rsid w:val="008E2D54"/>
    <w:rsid w:val="008E5213"/>
    <w:rsid w:val="008F7EE8"/>
    <w:rsid w:val="00901CD5"/>
    <w:rsid w:val="009102BB"/>
    <w:rsid w:val="00917277"/>
    <w:rsid w:val="00926E1E"/>
    <w:rsid w:val="00990B93"/>
    <w:rsid w:val="009A4E14"/>
    <w:rsid w:val="009C3B49"/>
    <w:rsid w:val="009D37D0"/>
    <w:rsid w:val="009F4D47"/>
    <w:rsid w:val="00A31209"/>
    <w:rsid w:val="00A41BA7"/>
    <w:rsid w:val="00AB1134"/>
    <w:rsid w:val="00AD4FCE"/>
    <w:rsid w:val="00AD616B"/>
    <w:rsid w:val="00AF16FA"/>
    <w:rsid w:val="00AF7F99"/>
    <w:rsid w:val="00B332B8"/>
    <w:rsid w:val="00B37A1D"/>
    <w:rsid w:val="00B40525"/>
    <w:rsid w:val="00B45FF2"/>
    <w:rsid w:val="00B47D9C"/>
    <w:rsid w:val="00B53C37"/>
    <w:rsid w:val="00B6590E"/>
    <w:rsid w:val="00B65B9A"/>
    <w:rsid w:val="00B67B7B"/>
    <w:rsid w:val="00B72E4A"/>
    <w:rsid w:val="00B747D0"/>
    <w:rsid w:val="00BB5697"/>
    <w:rsid w:val="00BC3840"/>
    <w:rsid w:val="00C244AA"/>
    <w:rsid w:val="00C41A95"/>
    <w:rsid w:val="00C65FA6"/>
    <w:rsid w:val="00C81ED8"/>
    <w:rsid w:val="00C966A7"/>
    <w:rsid w:val="00CA1FC8"/>
    <w:rsid w:val="00CA7D45"/>
    <w:rsid w:val="00CB0840"/>
    <w:rsid w:val="00CC48CD"/>
    <w:rsid w:val="00CE5AD1"/>
    <w:rsid w:val="00CF1814"/>
    <w:rsid w:val="00D04AEB"/>
    <w:rsid w:val="00D33AAB"/>
    <w:rsid w:val="00D435B5"/>
    <w:rsid w:val="00D77F31"/>
    <w:rsid w:val="00D8433E"/>
    <w:rsid w:val="00E0046D"/>
    <w:rsid w:val="00E7573B"/>
    <w:rsid w:val="00E93EFD"/>
    <w:rsid w:val="00EB1DF0"/>
    <w:rsid w:val="00EB2EBB"/>
    <w:rsid w:val="00EE1109"/>
    <w:rsid w:val="00EE5E17"/>
    <w:rsid w:val="00F216CB"/>
    <w:rsid w:val="00F25AD8"/>
    <w:rsid w:val="00F32C59"/>
    <w:rsid w:val="00F50FB5"/>
    <w:rsid w:val="00F514B0"/>
    <w:rsid w:val="00F65175"/>
    <w:rsid w:val="00F77C5E"/>
    <w:rsid w:val="00FB591B"/>
    <w:rsid w:val="00FB5A59"/>
    <w:rsid w:val="00FB732E"/>
    <w:rsid w:val="00FB78FA"/>
    <w:rsid w:val="00FF0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EDC5C6D"/>
  <w15:chartTrackingRefBased/>
  <w15:docId w15:val="{26D5FE03-78D1-40B5-B899-6DDF94FC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6"/>
    </w:rPr>
  </w:style>
  <w:style w:type="paragraph" w:styleId="a4">
    <w:name w:val="Date"/>
    <w:basedOn w:val="a"/>
    <w:next w:val="a"/>
  </w:style>
  <w:style w:type="paragraph" w:styleId="2">
    <w:name w:val="Body Text 2"/>
    <w:basedOn w:val="a"/>
    <w:pPr>
      <w:spacing w:line="240" w:lineRule="exact"/>
    </w:pPr>
    <w:rPr>
      <w:sz w:val="18"/>
    </w:rPr>
  </w:style>
  <w:style w:type="paragraph" w:styleId="a5">
    <w:name w:val="Balloon Text"/>
    <w:basedOn w:val="a"/>
    <w:semiHidden/>
    <w:rsid w:val="00E93EFD"/>
    <w:rPr>
      <w:rFonts w:ascii="Arial" w:eastAsia="ＭＳ ゴシック" w:hAnsi="Arial"/>
      <w:sz w:val="18"/>
      <w:szCs w:val="18"/>
    </w:rPr>
  </w:style>
  <w:style w:type="paragraph" w:styleId="a6">
    <w:name w:val="header"/>
    <w:basedOn w:val="a"/>
    <w:link w:val="a7"/>
    <w:rsid w:val="009F4D47"/>
    <w:pPr>
      <w:tabs>
        <w:tab w:val="center" w:pos="4252"/>
        <w:tab w:val="right" w:pos="8504"/>
      </w:tabs>
      <w:snapToGrid w:val="0"/>
    </w:pPr>
  </w:style>
  <w:style w:type="character" w:customStyle="1" w:styleId="a7">
    <w:name w:val="ヘッダー (文字)"/>
    <w:link w:val="a6"/>
    <w:rsid w:val="009F4D47"/>
    <w:rPr>
      <w:kern w:val="2"/>
      <w:sz w:val="21"/>
      <w:szCs w:val="24"/>
    </w:rPr>
  </w:style>
  <w:style w:type="paragraph" w:styleId="a8">
    <w:name w:val="footer"/>
    <w:basedOn w:val="a"/>
    <w:link w:val="a9"/>
    <w:rsid w:val="009F4D47"/>
    <w:pPr>
      <w:tabs>
        <w:tab w:val="center" w:pos="4252"/>
        <w:tab w:val="right" w:pos="8504"/>
      </w:tabs>
      <w:snapToGrid w:val="0"/>
    </w:pPr>
  </w:style>
  <w:style w:type="character" w:customStyle="1" w:styleId="a9">
    <w:name w:val="フッター (文字)"/>
    <w:link w:val="a8"/>
    <w:rsid w:val="009F4D47"/>
    <w:rPr>
      <w:kern w:val="2"/>
      <w:sz w:val="21"/>
      <w:szCs w:val="24"/>
    </w:rPr>
  </w:style>
  <w:style w:type="table" w:styleId="aa">
    <w:name w:val="Table Grid"/>
    <w:basedOn w:val="a1"/>
    <w:uiPriority w:val="59"/>
    <w:rsid w:val="002C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C2E5B"/>
    <w:pPr>
      <w:widowControl w:val="0"/>
      <w:jc w:val="both"/>
    </w:pPr>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3D2DC-08AA-4C57-A748-C90E0441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3818</Words>
  <Characters>733</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モデル３６協定届及び協定書様式について</vt:lpstr>
      <vt:lpstr>モデル３６協定届及び協定書様式について</vt:lpstr>
    </vt:vector>
  </TitlesOfParts>
  <Company>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モデル３６協定届及び協定書様式について</dc:title>
  <dc:subject/>
  <dc:creator>kawase</dc:creator>
  <cp:keywords/>
  <dc:description/>
  <cp:lastModifiedBy>a.tanifuji</cp:lastModifiedBy>
  <cp:revision>37</cp:revision>
  <cp:lastPrinted>2022-02-25T04:23:00Z</cp:lastPrinted>
  <dcterms:created xsi:type="dcterms:W3CDTF">2020-02-14T09:55:00Z</dcterms:created>
  <dcterms:modified xsi:type="dcterms:W3CDTF">2022-03-11T02:48:00Z</dcterms:modified>
</cp:coreProperties>
</file>